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E2" w:rsidRDefault="00C34FE2" w:rsidP="00C34FE2">
      <w:pPr>
        <w:rPr>
          <w:spacing w:val="80"/>
          <w:sz w:val="24"/>
          <w:szCs w:val="24"/>
        </w:rPr>
      </w:pPr>
    </w:p>
    <w:p w:rsidR="00C34FE2" w:rsidRDefault="00C34FE2" w:rsidP="00C34FE2">
      <w:pPr>
        <w:spacing w:after="0"/>
        <w:jc w:val="center"/>
        <w:rPr>
          <w:b/>
          <w:spacing w:val="80"/>
          <w:sz w:val="40"/>
          <w:szCs w:val="40"/>
        </w:rPr>
      </w:pPr>
      <w:r>
        <w:rPr>
          <w:b/>
          <w:spacing w:val="80"/>
          <w:sz w:val="40"/>
          <w:szCs w:val="40"/>
        </w:rPr>
        <w:t>OBWIESZCZENIE</w:t>
      </w:r>
    </w:p>
    <w:p w:rsidR="00C34FE2" w:rsidRPr="00C773FE" w:rsidRDefault="00C34FE2" w:rsidP="00C34FE2">
      <w:pPr>
        <w:spacing w:after="0"/>
        <w:jc w:val="center"/>
        <w:rPr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WÓJTA GMINY GRABOWO</w:t>
      </w:r>
    </w:p>
    <w:p w:rsidR="00C34FE2" w:rsidRDefault="00C34FE2" w:rsidP="00C34FE2">
      <w:pPr>
        <w:spacing w:after="0"/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07 marca 2024</w:t>
      </w:r>
      <w:r w:rsidRPr="00C773FE">
        <w:rPr>
          <w:b/>
          <w:sz w:val="32"/>
          <w:szCs w:val="32"/>
        </w:rPr>
        <w:t xml:space="preserve"> r.</w:t>
      </w:r>
      <w:r w:rsidRPr="00C773FE">
        <w:rPr>
          <w:b/>
          <w:sz w:val="32"/>
          <w:szCs w:val="32"/>
        </w:rPr>
        <w:br/>
      </w:r>
    </w:p>
    <w:p w:rsidR="00C34FE2" w:rsidRPr="00742FA6" w:rsidRDefault="00C34FE2" w:rsidP="00C34FE2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>
        <w:rPr>
          <w:szCs w:val="24"/>
        </w:rPr>
        <w:t xml:space="preserve">Wójt Gminy Grabowo przekazuje </w:t>
      </w:r>
      <w:r w:rsidRPr="00BB2F61">
        <w:rPr>
          <w:szCs w:val="24"/>
        </w:rPr>
        <w:t xml:space="preserve">informację </w:t>
      </w:r>
      <w:r>
        <w:rPr>
          <w:szCs w:val="24"/>
        </w:rPr>
        <w:br/>
      </w:r>
      <w:r w:rsidRPr="00BB2F61">
        <w:rPr>
          <w:szCs w:val="24"/>
        </w:rPr>
        <w:t xml:space="preserve">o numerach oraz granicach obwodów głosowania, wyznaczonych siedzibach obwodowych komisji wyborczych oraz możliwości głosowania korespondencyjnego i przez pełnomocnika w wyborach </w:t>
      </w:r>
      <w:r>
        <w:rPr>
          <w:szCs w:val="24"/>
        </w:rPr>
        <w:t xml:space="preserve">do rad gmin, rad powiatów i sejmików województw oraz w wyborach wójtów, burmistrzów </w:t>
      </w:r>
      <w:r>
        <w:rPr>
          <w:szCs w:val="24"/>
        </w:rPr>
        <w:br/>
        <w:t>i prezydentów miast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>
        <w:rPr>
          <w:szCs w:val="24"/>
        </w:rPr>
        <w:t>7 kwietnia 2024</w:t>
      </w:r>
      <w:r w:rsidRPr="00BB2F61">
        <w:rPr>
          <w:szCs w:val="24"/>
        </w:rPr>
        <w:t xml:space="preserve"> r.:</w:t>
      </w:r>
    </w:p>
    <w:p w:rsidR="00C34FE2" w:rsidRPr="0016479A" w:rsidRDefault="00C34FE2" w:rsidP="00C34FE2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C34FE2" w:rsidRPr="00233F5B" w:rsidTr="003430C7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2" w:rsidRPr="00233F5B" w:rsidRDefault="00C34FE2" w:rsidP="003430C7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2" w:rsidRPr="00233F5B" w:rsidRDefault="00C34FE2" w:rsidP="003430C7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2" w:rsidRPr="00233F5B" w:rsidRDefault="00C34FE2" w:rsidP="003430C7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C34FE2" w:rsidRPr="00233F5B" w:rsidTr="003430C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2" w:rsidRPr="00233F5B" w:rsidRDefault="00C34FE2" w:rsidP="003430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2" w:rsidRPr="00FF647B" w:rsidRDefault="00C34FE2" w:rsidP="003430C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Grabowo: ul. kpt. Adama Gątkiewicza, ul. Wincentego Witosa, ul. Kościelna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2" w:rsidRDefault="00C34FE2" w:rsidP="003430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Świetlica, ul. kpt. Adama Gątkiewicza 31, 18-507 Grabowo</w:t>
            </w:r>
          </w:p>
          <w:p w:rsidR="00C34FE2" w:rsidRDefault="00C34FE2" w:rsidP="003430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C34FE2" w:rsidRDefault="00C34FE2" w:rsidP="003430C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C34FE2" w:rsidRPr="00A9654E" w:rsidRDefault="00C34FE2" w:rsidP="003430C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34FE2" w:rsidRPr="00233F5B" w:rsidTr="003430C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2" w:rsidRPr="00233F5B" w:rsidRDefault="00C34FE2" w:rsidP="003430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2" w:rsidRPr="00FF647B" w:rsidRDefault="00C34FE2" w:rsidP="003430C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Bagińskie, Golanki, Grabowo: ul. gen. Władysława Sikorskiego, ul. Jakuba Wagi, Plac 3 Maja, ul. Słoneczna, ul. Szkolna, ul. Tadeusza Kościuszki, Grabowskie, Guty Podleśne, Łebki Duże, Łebki Małe, Przyborowo, Stare Guty, Świdry-Dobrzyce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2" w:rsidRDefault="00C34FE2" w:rsidP="003430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Gminy, ul. gen. Władysława Sikorskiego 1, 18-507 Grabowo</w:t>
            </w:r>
          </w:p>
          <w:p w:rsidR="00C34FE2" w:rsidRPr="00A9654E" w:rsidRDefault="00C34FE2" w:rsidP="003430C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34FE2" w:rsidRPr="00233F5B" w:rsidTr="003430C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2" w:rsidRPr="00233F5B" w:rsidRDefault="00C34FE2" w:rsidP="003430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2" w:rsidRPr="00FF647B" w:rsidRDefault="00C34FE2" w:rsidP="003430C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Andrychy, Chełchy, Ciemianka, Milewo-Gałązki, Skroda Wielka, Świdry Podleśne, Wiszowate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2" w:rsidRDefault="00C34FE2" w:rsidP="003430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Antoniego i Jakuba Wagów, ul. Szkolna 7, 18-507 Grabowo</w:t>
            </w:r>
          </w:p>
          <w:p w:rsidR="00C34FE2" w:rsidRDefault="00C34FE2" w:rsidP="003430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C34FE2" w:rsidRDefault="00C34FE2" w:rsidP="003430C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C34FE2" w:rsidRPr="00A9654E" w:rsidRDefault="00C34FE2" w:rsidP="003430C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34FE2" w:rsidRPr="00233F5B" w:rsidTr="003430C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2" w:rsidRPr="00233F5B" w:rsidRDefault="00C34FE2" w:rsidP="003430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2" w:rsidRPr="00FF647B" w:rsidRDefault="00C34FE2" w:rsidP="003430C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Grądy-Michały, Grądy-Możdżenie, Kamińskie, Kownacin , Łubiane, Marki, Pasichy, Stawiane, Surały, Wojsławy, Żebrki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2" w:rsidRDefault="00C34FE2" w:rsidP="003430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Świetlica, Surały 22B, 18-507 Grabowo</w:t>
            </w:r>
          </w:p>
          <w:p w:rsidR="00C34FE2" w:rsidRDefault="00C34FE2" w:rsidP="003430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C34FE2" w:rsidRDefault="00C34FE2" w:rsidP="003430C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C34FE2" w:rsidRPr="00A9654E" w:rsidRDefault="00C34FE2" w:rsidP="003430C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34FE2" w:rsidRPr="00233F5B" w:rsidTr="003430C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2" w:rsidRPr="00233F5B" w:rsidRDefault="00C34FE2" w:rsidP="003430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2" w:rsidRPr="00FF647B" w:rsidRDefault="00C34FE2" w:rsidP="003430C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Gnatowo, Kurkowo, Siwki, Rosochate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2" w:rsidRDefault="00C34FE2" w:rsidP="003430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OSP, Siwki 8, 18-507 Grabowo</w:t>
            </w:r>
          </w:p>
          <w:p w:rsidR="00C34FE2" w:rsidRPr="00A9654E" w:rsidRDefault="00C34FE2" w:rsidP="003430C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34FE2" w:rsidRPr="00233F5B" w:rsidTr="003430C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2" w:rsidRPr="00233F5B" w:rsidRDefault="00C34FE2" w:rsidP="003430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2" w:rsidRPr="00FF647B" w:rsidRDefault="00C34FE2" w:rsidP="003430C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Konopki-Monety, Konopki-Białystok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2" w:rsidRDefault="00C34FE2" w:rsidP="003430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Konopki-Monety 39, 18-507 Grabowo</w:t>
            </w:r>
          </w:p>
          <w:p w:rsidR="00C34FE2" w:rsidRPr="00A9654E" w:rsidRDefault="00C34FE2" w:rsidP="003430C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34FE2" w:rsidRPr="00233F5B" w:rsidRDefault="00C34FE2" w:rsidP="00C34FE2">
      <w:pPr>
        <w:jc w:val="both"/>
        <w:rPr>
          <w:b/>
          <w:sz w:val="32"/>
          <w:szCs w:val="32"/>
        </w:rPr>
      </w:pPr>
    </w:p>
    <w:p w:rsidR="00C34FE2" w:rsidRPr="0016479A" w:rsidRDefault="00C34FE2" w:rsidP="00C34FE2">
      <w:pPr>
        <w:jc w:val="both"/>
        <w:rPr>
          <w:b/>
          <w:sz w:val="16"/>
          <w:szCs w:val="16"/>
        </w:rPr>
      </w:pPr>
    </w:p>
    <w:p w:rsidR="00C34FE2" w:rsidRPr="00497687" w:rsidRDefault="00C34FE2" w:rsidP="00C34FE2">
      <w:pPr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lastRenderedPageBreak/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:rsidR="00C34FE2" w:rsidRPr="008B2664" w:rsidRDefault="00C34FE2" w:rsidP="00C34FE2">
      <w:pPr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C34FE2" w:rsidRPr="00C6215C" w:rsidRDefault="00C34FE2" w:rsidP="00C34FE2">
      <w:pPr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:rsidR="00C34FE2" w:rsidRPr="00C6215C" w:rsidRDefault="00C34FE2" w:rsidP="00C34FE2">
      <w:pPr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:rsidR="00C34FE2" w:rsidRPr="00C6215C" w:rsidRDefault="00C34FE2" w:rsidP="00C34FE2">
      <w:pPr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:rsidR="00C34FE2" w:rsidRPr="00C6215C" w:rsidRDefault="00C34FE2" w:rsidP="00C34FE2">
      <w:pPr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0"/>
    </w:p>
    <w:p w:rsidR="00C34FE2" w:rsidRPr="00C6215C" w:rsidRDefault="00C34FE2" w:rsidP="00C34FE2">
      <w:pPr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Pr="00C6215C">
        <w:rPr>
          <w:sz w:val="30"/>
          <w:szCs w:val="30"/>
        </w:rPr>
        <w:t>o zaliczeniu do I grupy inwalidów,</w:t>
      </w:r>
      <w:bookmarkEnd w:id="1"/>
    </w:p>
    <w:p w:rsidR="00C34FE2" w:rsidRPr="00C6215C" w:rsidRDefault="00C34FE2" w:rsidP="00C34FE2">
      <w:pPr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:rsidR="00C34FE2" w:rsidRPr="00C6215C" w:rsidRDefault="00C34FE2" w:rsidP="00C34FE2">
      <w:pPr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 lub</w:t>
      </w:r>
    </w:p>
    <w:p w:rsidR="00C34FE2" w:rsidRPr="008B2664" w:rsidRDefault="00C34FE2" w:rsidP="00C34FE2">
      <w:pPr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>
        <w:rPr>
          <w:sz w:val="30"/>
          <w:szCs w:val="30"/>
        </w:rPr>
        <w:t>.</w:t>
      </w:r>
    </w:p>
    <w:p w:rsidR="00C34FE2" w:rsidRPr="0086039A" w:rsidRDefault="00C34FE2" w:rsidP="00C34FE2">
      <w:pPr>
        <w:spacing w:before="120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Łomży najpóźniej do dnia 25 marca 2024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>
        <w:rPr>
          <w:b/>
          <w:sz w:val="30"/>
          <w:szCs w:val="30"/>
        </w:rPr>
        <w:t>2</w:t>
      </w:r>
      <w:r w:rsidRPr="00A7788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kwietnia</w:t>
      </w:r>
      <w:r w:rsidRPr="00A77882">
        <w:rPr>
          <w:b/>
          <w:sz w:val="30"/>
          <w:szCs w:val="30"/>
        </w:rPr>
        <w:t xml:space="preserve"> 202</w:t>
      </w:r>
      <w:r>
        <w:rPr>
          <w:b/>
          <w:sz w:val="30"/>
          <w:szCs w:val="30"/>
        </w:rPr>
        <w:t>4</w:t>
      </w:r>
      <w:r w:rsidRPr="00A77882">
        <w:rPr>
          <w:b/>
          <w:sz w:val="30"/>
          <w:szCs w:val="30"/>
        </w:rPr>
        <w:t> r.</w:t>
      </w:r>
    </w:p>
    <w:p w:rsidR="00C34FE2" w:rsidRPr="007D16F7" w:rsidRDefault="00C34FE2" w:rsidP="00C34FE2">
      <w:pPr>
        <w:spacing w:before="240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:rsidR="00C34FE2" w:rsidRPr="00C6215C" w:rsidRDefault="00C34FE2" w:rsidP="00C34FE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:rsidR="00C34FE2" w:rsidRPr="00C6215C" w:rsidRDefault="00C34FE2" w:rsidP="00C34FE2">
      <w:pPr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:rsidR="00C34FE2" w:rsidRPr="00C6215C" w:rsidRDefault="00C34FE2" w:rsidP="00C34FE2">
      <w:pPr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:rsidR="00C34FE2" w:rsidRPr="00C6215C" w:rsidRDefault="00C34FE2" w:rsidP="00C34FE2">
      <w:pPr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:rsidR="00C34FE2" w:rsidRDefault="00C34FE2" w:rsidP="00C34FE2">
      <w:pPr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:rsidR="00C34FE2" w:rsidRPr="007D16F7" w:rsidRDefault="00C34FE2" w:rsidP="00C34FE2">
      <w:pPr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C34FE2" w:rsidRPr="0086039A" w:rsidRDefault="00C34FE2" w:rsidP="00C34FE2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Grabowo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29 marca 2024 r.</w:t>
      </w:r>
    </w:p>
    <w:p w:rsidR="00C34FE2" w:rsidRPr="007D16F7" w:rsidRDefault="00C34FE2" w:rsidP="00C34FE2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7 kwietnia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:rsidR="00C34FE2" w:rsidRDefault="00C34FE2" w:rsidP="00C34FE2">
      <w:pPr>
        <w:ind w:left="7513"/>
        <w:jc w:val="center"/>
        <w:rPr>
          <w:b/>
          <w:sz w:val="32"/>
          <w:szCs w:val="32"/>
        </w:rPr>
      </w:pPr>
    </w:p>
    <w:p w:rsidR="00C34FE2" w:rsidRPr="00BA0B64" w:rsidRDefault="00C34FE2" w:rsidP="00C34FE2">
      <w:pPr>
        <w:ind w:left="75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 Gminy Grabowo</w:t>
      </w:r>
    </w:p>
    <w:p w:rsidR="00C34FE2" w:rsidRPr="00C34FE2" w:rsidRDefault="009A0D5F" w:rsidP="00C34FE2">
      <w:pPr>
        <w:ind w:left="7513"/>
        <w:jc w:val="center"/>
        <w:rPr>
          <w:sz w:val="24"/>
          <w:szCs w:val="24"/>
        </w:rPr>
      </w:pPr>
      <w:r>
        <w:rPr>
          <w:b/>
          <w:sz w:val="24"/>
          <w:szCs w:val="24"/>
        </w:rPr>
        <w:t>/-/</w:t>
      </w:r>
      <w:bookmarkStart w:id="2" w:name="_GoBack"/>
      <w:bookmarkEnd w:id="2"/>
      <w:r w:rsidR="00C34FE2" w:rsidRPr="00C34FE2">
        <w:rPr>
          <w:b/>
          <w:sz w:val="24"/>
          <w:szCs w:val="24"/>
        </w:rPr>
        <w:t xml:space="preserve">mgr Andrzej Piętka </w:t>
      </w:r>
    </w:p>
    <w:p w:rsidR="00C34FE2" w:rsidRPr="00C34FE2" w:rsidRDefault="00C34FE2" w:rsidP="00C34FE2">
      <w:pPr>
        <w:ind w:left="6804" w:right="283"/>
        <w:jc w:val="center"/>
        <w:rPr>
          <w:sz w:val="24"/>
          <w:szCs w:val="24"/>
        </w:rPr>
      </w:pPr>
    </w:p>
    <w:p w:rsidR="00C34FE2" w:rsidRPr="00C34FE2" w:rsidRDefault="00C34FE2" w:rsidP="00C34FE2">
      <w:pPr>
        <w:pStyle w:val="Nagwek6"/>
        <w:ind w:left="7513"/>
        <w:jc w:val="center"/>
        <w:rPr>
          <w:sz w:val="24"/>
          <w:szCs w:val="24"/>
        </w:rPr>
      </w:pPr>
    </w:p>
    <w:p w:rsidR="00C34FE2" w:rsidRDefault="00C34FE2" w:rsidP="00C34FE2">
      <w:pPr>
        <w:ind w:right="283"/>
        <w:rPr>
          <w:sz w:val="24"/>
          <w:szCs w:val="24"/>
        </w:rPr>
      </w:pPr>
    </w:p>
    <w:p w:rsidR="00B61F5B" w:rsidRDefault="00B61F5B"/>
    <w:sectPr w:rsidR="00B61F5B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E2"/>
    <w:rsid w:val="009A0D5F"/>
    <w:rsid w:val="00B61F5B"/>
    <w:rsid w:val="00C3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C34FE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34FE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34F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34FE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C34FE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34FE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34F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34FE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2024-03-07T12:12:00Z</dcterms:created>
  <dcterms:modified xsi:type="dcterms:W3CDTF">2024-03-07T13:52:00Z</dcterms:modified>
</cp:coreProperties>
</file>