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0D" w:rsidRDefault="009B760D">
      <w:pPr>
        <w:pStyle w:val="myStyle"/>
        <w:spacing w:after="0" w:line="240" w:lineRule="auto"/>
        <w:jc w:val="left"/>
      </w:pPr>
    </w:p>
    <w:p w:rsidR="009B760D" w:rsidRDefault="009B760D">
      <w:pPr>
        <w:pStyle w:val="myStyle"/>
        <w:spacing w:after="0" w:line="240" w:lineRule="auto"/>
        <w:jc w:val="left"/>
      </w:pPr>
    </w:p>
    <w:p w:rsidR="009B760D" w:rsidRDefault="009B760D">
      <w:pPr>
        <w:pStyle w:val="myStyle"/>
        <w:spacing w:before="120" w:after="120" w:line="240" w:lineRule="auto"/>
        <w:ind w:left="240" w:right="240"/>
        <w:jc w:val="left"/>
      </w:pPr>
    </w:p>
    <w:p w:rsidR="009B760D" w:rsidRPr="000A46D6" w:rsidRDefault="00B7236F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0A46D6">
        <w:rPr>
          <w:color w:val="000000"/>
          <w:sz w:val="36"/>
          <w:szCs w:val="36"/>
          <w:lang w:val="pl-PL"/>
        </w:rPr>
        <w:br/>
        <w:t>WYKAZ GŁOSOWAŃ</w:t>
      </w:r>
    </w:p>
    <w:p w:rsidR="009B760D" w:rsidRDefault="00B7236F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36"/>
          <w:szCs w:val="36"/>
          <w:lang w:val="pl-PL"/>
        </w:rPr>
      </w:pPr>
      <w:r w:rsidRPr="000A46D6">
        <w:rPr>
          <w:color w:val="000000"/>
          <w:sz w:val="36"/>
          <w:szCs w:val="36"/>
          <w:lang w:val="pl-PL"/>
        </w:rPr>
        <w:t>XXXVII Zwyczajna Sesja Rady Gminy Grabowo z dnia 31 maja 2022 r.</w:t>
      </w:r>
    </w:p>
    <w:p w:rsidR="000A46D6" w:rsidRDefault="000A46D6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36"/>
          <w:szCs w:val="36"/>
          <w:lang w:val="pl-PL"/>
        </w:rPr>
      </w:pPr>
    </w:p>
    <w:p w:rsidR="000A46D6" w:rsidRPr="000A46D6" w:rsidRDefault="000A46D6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p w:rsidR="009B760D" w:rsidRPr="000A46D6" w:rsidRDefault="00B7236F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A46D6">
        <w:rPr>
          <w:color w:val="000000"/>
          <w:sz w:val="27"/>
          <w:szCs w:val="27"/>
          <w:lang w:val="pl-PL"/>
        </w:rPr>
        <w:t>2. Przyjęcie protokołu z poprzedniej sesji.</w:t>
      </w:r>
    </w:p>
    <w:p w:rsidR="009B760D" w:rsidRPr="000A46D6" w:rsidRDefault="009B760D" w:rsidP="000A46D6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9B760D" w:rsidRPr="000A46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Pr="000A46D6" w:rsidRDefault="00B7236F">
            <w:pPr>
              <w:spacing w:after="0" w:line="240" w:lineRule="auto"/>
              <w:rPr>
                <w:lang w:val="pl-PL"/>
              </w:rPr>
            </w:pPr>
            <w:r w:rsidRPr="000A46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B760D" w:rsidRDefault="009B760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9B760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B760D" w:rsidRDefault="00B7236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9B760D" w:rsidRDefault="009B760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9B760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</w:tbl>
    <w:p w:rsidR="000A46D6" w:rsidRDefault="000A46D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0A46D6" w:rsidRDefault="000A46D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0A46D6" w:rsidRDefault="000A46D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0A46D6" w:rsidRDefault="000A46D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0A46D6" w:rsidRDefault="000A46D6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9B760D" w:rsidRPr="000A46D6" w:rsidRDefault="00B7236F" w:rsidP="000A46D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A46D6">
        <w:rPr>
          <w:color w:val="000000"/>
          <w:sz w:val="27"/>
          <w:szCs w:val="27"/>
          <w:lang w:val="pl-PL"/>
        </w:rPr>
        <w:lastRenderedPageBreak/>
        <w:t>4. Podjęcie uchwały w sprawie udzielenia Wójtowi Gminy wotum zaufania.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9B760D" w:rsidRPr="000A46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Pr="000A46D6" w:rsidRDefault="00B7236F">
            <w:pPr>
              <w:spacing w:after="0" w:line="240" w:lineRule="auto"/>
              <w:rPr>
                <w:lang w:val="pl-PL"/>
              </w:rPr>
            </w:pPr>
            <w:r w:rsidRPr="000A46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udzielenia Wójtowi Gminy wotum zaufania.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B760D" w:rsidRDefault="009B760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9B760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9B760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9B760D" w:rsidRPr="000A46D6" w:rsidRDefault="00B7236F" w:rsidP="000A46D6">
      <w:pPr>
        <w:pStyle w:val="myStyle"/>
        <w:spacing w:before="243" w:after="3" w:line="240" w:lineRule="auto"/>
        <w:ind w:left="240" w:right="240"/>
        <w:jc w:val="left"/>
        <w:rPr>
          <w:sz w:val="24"/>
          <w:szCs w:val="24"/>
          <w:lang w:val="pl-PL"/>
        </w:rPr>
      </w:pPr>
      <w:r w:rsidRPr="000A46D6">
        <w:rPr>
          <w:color w:val="000000"/>
          <w:sz w:val="24"/>
          <w:szCs w:val="24"/>
          <w:lang w:val="pl-PL"/>
        </w:rPr>
        <w:lastRenderedPageBreak/>
        <w:t>5. Podjęcie uchwały w sprawie zatwierdzenia sprawozdania finansowego wraz ze sprawozdaniem z wykonania budżetu Gminy Grabowo za 2021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9B760D" w:rsidRPr="000A46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Pr="000A46D6" w:rsidRDefault="00B7236F">
            <w:pPr>
              <w:spacing w:after="0" w:line="240" w:lineRule="auto"/>
              <w:rPr>
                <w:lang w:val="pl-PL"/>
              </w:rPr>
            </w:pPr>
            <w:r w:rsidRPr="000A46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zatwierdzenia sprawozdania finansowego wraz ze sprawozdaniem z wykonania budżetu Gminy Grabowo za 2021 rok.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B760D" w:rsidRDefault="009B760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9B760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9B760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9B760D" w:rsidRPr="000A46D6" w:rsidRDefault="00B7236F" w:rsidP="000A46D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A46D6">
        <w:rPr>
          <w:color w:val="000000"/>
          <w:sz w:val="27"/>
          <w:szCs w:val="27"/>
          <w:lang w:val="pl-PL"/>
        </w:rPr>
        <w:lastRenderedPageBreak/>
        <w:t>7. Podjęcie uchwały w sprawie udzielenia absolutorium dla Wójta Gminy Grabowo.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9B760D" w:rsidRPr="000A46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Pr="000A46D6" w:rsidRDefault="00B7236F">
            <w:pPr>
              <w:spacing w:after="0" w:line="240" w:lineRule="auto"/>
              <w:rPr>
                <w:lang w:val="pl-PL"/>
              </w:rPr>
            </w:pPr>
            <w:r w:rsidRPr="000A46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udzielenia absolutorium dla Wójta Gminy Grabowo.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B760D" w:rsidRDefault="009B760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9B760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9B760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9B760D" w:rsidRDefault="00B7236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9B760D" w:rsidRDefault="009B760D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9B760D" w:rsidRPr="000A46D6" w:rsidRDefault="00B7236F" w:rsidP="000A46D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A46D6">
        <w:rPr>
          <w:color w:val="000000"/>
          <w:sz w:val="27"/>
          <w:szCs w:val="27"/>
          <w:lang w:val="pl-PL"/>
        </w:rPr>
        <w:lastRenderedPageBreak/>
        <w:t>8. Podjęcie uchwały w sprawie zmiany w budżecie Gminy Grabowo na 2022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9B760D" w:rsidRPr="000A46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Pr="000A46D6" w:rsidRDefault="00B7236F">
            <w:pPr>
              <w:spacing w:after="0" w:line="240" w:lineRule="auto"/>
              <w:rPr>
                <w:lang w:val="pl-PL"/>
              </w:rPr>
            </w:pPr>
            <w:r w:rsidRPr="000A46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w budżecie Gminy Grabowo na 2022 rok.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B760D" w:rsidRDefault="009B760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9B760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9B760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9B760D" w:rsidRPr="000A46D6" w:rsidRDefault="00B7236F" w:rsidP="000A46D6">
      <w:pPr>
        <w:pStyle w:val="myStyle"/>
        <w:spacing w:before="243" w:after="3" w:line="240" w:lineRule="auto"/>
        <w:ind w:left="240" w:right="240"/>
        <w:jc w:val="both"/>
        <w:rPr>
          <w:sz w:val="24"/>
          <w:szCs w:val="24"/>
          <w:lang w:val="pl-PL"/>
        </w:rPr>
      </w:pPr>
      <w:r w:rsidRPr="000A46D6">
        <w:rPr>
          <w:color w:val="000000"/>
          <w:sz w:val="24"/>
          <w:szCs w:val="24"/>
          <w:lang w:val="pl-PL"/>
        </w:rPr>
        <w:lastRenderedPageBreak/>
        <w:t>9. Podjęcie uchwały w sprawie ustalenia dopłat do taryf za zbiorowe zaopatrzenie w wodę i zbiorowe odprowadzenie ścieków dla mieszkańców Gminy Grabowo.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6636"/>
      </w:tblGrid>
      <w:tr w:rsidR="009B760D" w:rsidRPr="000A46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Pr="000A46D6" w:rsidRDefault="00B7236F">
            <w:pPr>
              <w:spacing w:after="0" w:line="240" w:lineRule="auto"/>
              <w:rPr>
                <w:lang w:val="pl-PL"/>
              </w:rPr>
            </w:pPr>
            <w:r w:rsidRPr="000A46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ustalenia dopłat do taryf za zbiorowe zaopatrzenie w wodę i zbiorowe odprowadzenie ścieków dla mieszkańców Gminy Grabowo.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B760D" w:rsidRDefault="009B760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9B760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9B760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9B760D" w:rsidRPr="000A46D6" w:rsidRDefault="00B7236F" w:rsidP="000A46D6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0A46D6">
        <w:rPr>
          <w:color w:val="000000"/>
          <w:sz w:val="27"/>
          <w:szCs w:val="27"/>
          <w:lang w:val="pl-PL"/>
        </w:rPr>
        <w:lastRenderedPageBreak/>
        <w:t>10. Podjęcie uchwały w sprawie zmiany statutu Ośrodka Pomocy Społecznej w Grabowie.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6635"/>
      </w:tblGrid>
      <w:tr w:rsidR="009B760D" w:rsidRPr="000A46D6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Pr="000A46D6" w:rsidRDefault="00B7236F">
            <w:pPr>
              <w:spacing w:after="0" w:line="240" w:lineRule="auto"/>
              <w:rPr>
                <w:lang w:val="pl-PL"/>
              </w:rPr>
            </w:pPr>
            <w:r w:rsidRPr="000A46D6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zmiany statutu Ośrodka Pomocy Społecznej w Grabowie.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9B760D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9B760D" w:rsidRDefault="009B760D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9B760D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 maja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9B760D"/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9B760D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9B760D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9B760D" w:rsidRDefault="00B7236F" w:rsidP="000A46D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5"/>
        <w:gridCol w:w="2947"/>
        <w:gridCol w:w="2364"/>
      </w:tblGrid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9B760D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B760D" w:rsidRDefault="00B7236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</w:tbl>
    <w:p w:rsidR="009B760D" w:rsidRPr="000A46D6" w:rsidRDefault="00B7236F" w:rsidP="000A46D6">
      <w:pPr>
        <w:pStyle w:val="myStyle"/>
        <w:spacing w:before="2" w:after="2" w:line="240" w:lineRule="auto"/>
        <w:ind w:right="240"/>
        <w:jc w:val="left"/>
        <w:rPr>
          <w:lang w:val="pl-PL"/>
        </w:rPr>
      </w:pPr>
      <w:bookmarkStart w:id="0" w:name="_GoBack"/>
      <w:bookmarkEnd w:id="0"/>
      <w:r w:rsidRPr="000A46D6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0A46D6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9B760D" w:rsidRPr="000A46D6" w:rsidSect="000A46D6">
      <w:pgSz w:w="11906" w:h="16838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6F" w:rsidRDefault="00B7236F" w:rsidP="006E0FDA">
      <w:pPr>
        <w:spacing w:after="0" w:line="240" w:lineRule="auto"/>
      </w:pPr>
      <w:r>
        <w:separator/>
      </w:r>
    </w:p>
  </w:endnote>
  <w:endnote w:type="continuationSeparator" w:id="0">
    <w:p w:rsidR="00B7236F" w:rsidRDefault="00B7236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6F" w:rsidRDefault="00B7236F" w:rsidP="006E0FDA">
      <w:pPr>
        <w:spacing w:after="0" w:line="240" w:lineRule="auto"/>
      </w:pPr>
      <w:r>
        <w:separator/>
      </w:r>
    </w:p>
  </w:footnote>
  <w:footnote w:type="continuationSeparator" w:id="0">
    <w:p w:rsidR="00B7236F" w:rsidRDefault="00B7236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5096186"/>
    <w:multiLevelType w:val="hybridMultilevel"/>
    <w:tmpl w:val="3FAE7ECE"/>
    <w:lvl w:ilvl="0" w:tplc="16585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E26"/>
    <w:multiLevelType w:val="hybridMultilevel"/>
    <w:tmpl w:val="FDB0FF66"/>
    <w:lvl w:ilvl="0" w:tplc="17267174">
      <w:start w:val="1"/>
      <w:numFmt w:val="decimal"/>
      <w:lvlText w:val="%1."/>
      <w:lvlJc w:val="left"/>
      <w:pPr>
        <w:ind w:left="720" w:hanging="360"/>
      </w:pPr>
    </w:lvl>
    <w:lvl w:ilvl="1" w:tplc="17267174" w:tentative="1">
      <w:start w:val="1"/>
      <w:numFmt w:val="lowerLetter"/>
      <w:lvlText w:val="%2."/>
      <w:lvlJc w:val="left"/>
      <w:pPr>
        <w:ind w:left="1440" w:hanging="360"/>
      </w:pPr>
    </w:lvl>
    <w:lvl w:ilvl="2" w:tplc="17267174" w:tentative="1">
      <w:start w:val="1"/>
      <w:numFmt w:val="lowerRoman"/>
      <w:lvlText w:val="%3."/>
      <w:lvlJc w:val="right"/>
      <w:pPr>
        <w:ind w:left="2160" w:hanging="180"/>
      </w:pPr>
    </w:lvl>
    <w:lvl w:ilvl="3" w:tplc="17267174" w:tentative="1">
      <w:start w:val="1"/>
      <w:numFmt w:val="decimal"/>
      <w:lvlText w:val="%4."/>
      <w:lvlJc w:val="left"/>
      <w:pPr>
        <w:ind w:left="2880" w:hanging="360"/>
      </w:pPr>
    </w:lvl>
    <w:lvl w:ilvl="4" w:tplc="17267174" w:tentative="1">
      <w:start w:val="1"/>
      <w:numFmt w:val="lowerLetter"/>
      <w:lvlText w:val="%5."/>
      <w:lvlJc w:val="left"/>
      <w:pPr>
        <w:ind w:left="3600" w:hanging="360"/>
      </w:pPr>
    </w:lvl>
    <w:lvl w:ilvl="5" w:tplc="17267174" w:tentative="1">
      <w:start w:val="1"/>
      <w:numFmt w:val="lowerRoman"/>
      <w:lvlText w:val="%6."/>
      <w:lvlJc w:val="right"/>
      <w:pPr>
        <w:ind w:left="4320" w:hanging="180"/>
      </w:pPr>
    </w:lvl>
    <w:lvl w:ilvl="6" w:tplc="17267174" w:tentative="1">
      <w:start w:val="1"/>
      <w:numFmt w:val="decimal"/>
      <w:lvlText w:val="%7."/>
      <w:lvlJc w:val="left"/>
      <w:pPr>
        <w:ind w:left="5040" w:hanging="360"/>
      </w:pPr>
    </w:lvl>
    <w:lvl w:ilvl="7" w:tplc="17267174" w:tentative="1">
      <w:start w:val="1"/>
      <w:numFmt w:val="lowerLetter"/>
      <w:lvlText w:val="%8."/>
      <w:lvlJc w:val="left"/>
      <w:pPr>
        <w:ind w:left="5760" w:hanging="360"/>
      </w:pPr>
    </w:lvl>
    <w:lvl w:ilvl="8" w:tplc="17267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46D6"/>
    <w:rsid w:val="000F6147"/>
    <w:rsid w:val="00112029"/>
    <w:rsid w:val="00135412"/>
    <w:rsid w:val="003568FF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B760D"/>
    <w:rsid w:val="00AC197E"/>
    <w:rsid w:val="00B21D59"/>
    <w:rsid w:val="00B7236F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AC3E-6373-4BC2-A0DF-B078E7E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3807-EA32-44E8-8969-D03B7E9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3</cp:revision>
  <dcterms:created xsi:type="dcterms:W3CDTF">2022-07-06T12:20:00Z</dcterms:created>
  <dcterms:modified xsi:type="dcterms:W3CDTF">2022-07-06T12:20:00Z</dcterms:modified>
</cp:coreProperties>
</file>