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48" w:rsidRDefault="002A7948" w:rsidP="002E47E3">
      <w:pPr>
        <w:pStyle w:val="Default"/>
        <w:jc w:val="center"/>
        <w:rPr>
          <w:b/>
          <w:bCs/>
          <w:sz w:val="22"/>
          <w:szCs w:val="22"/>
        </w:rPr>
      </w:pPr>
    </w:p>
    <w:p w:rsidR="002A7948" w:rsidRDefault="002A7948" w:rsidP="002E47E3">
      <w:pPr>
        <w:pStyle w:val="Default"/>
        <w:jc w:val="center"/>
        <w:rPr>
          <w:b/>
          <w:bCs/>
          <w:sz w:val="22"/>
          <w:szCs w:val="22"/>
        </w:rPr>
      </w:pPr>
    </w:p>
    <w:p w:rsidR="00CB42CD" w:rsidRDefault="00CB42CD" w:rsidP="002E47E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Nr </w:t>
      </w:r>
      <w:r w:rsidR="006905DA">
        <w:rPr>
          <w:b/>
          <w:bCs/>
          <w:sz w:val="22"/>
          <w:szCs w:val="22"/>
        </w:rPr>
        <w:t>X</w:t>
      </w:r>
      <w:r w:rsidR="000903B4">
        <w:rPr>
          <w:b/>
          <w:bCs/>
          <w:sz w:val="22"/>
          <w:szCs w:val="22"/>
        </w:rPr>
        <w:t>X</w:t>
      </w:r>
      <w:r w:rsidR="00E166B5">
        <w:rPr>
          <w:b/>
          <w:bCs/>
          <w:sz w:val="22"/>
          <w:szCs w:val="22"/>
        </w:rPr>
        <w:t>V</w:t>
      </w:r>
      <w:r w:rsidR="00680E9F">
        <w:rPr>
          <w:b/>
          <w:bCs/>
          <w:sz w:val="22"/>
          <w:szCs w:val="22"/>
        </w:rPr>
        <w:t>I</w:t>
      </w:r>
      <w:r w:rsidR="00F94B1F">
        <w:rPr>
          <w:b/>
          <w:bCs/>
          <w:sz w:val="22"/>
          <w:szCs w:val="22"/>
        </w:rPr>
        <w:t>I</w:t>
      </w:r>
      <w:r w:rsidR="00680E9F">
        <w:rPr>
          <w:b/>
          <w:bCs/>
          <w:sz w:val="22"/>
          <w:szCs w:val="22"/>
        </w:rPr>
        <w:t>/21</w:t>
      </w:r>
    </w:p>
    <w:p w:rsidR="00FE24FF" w:rsidRDefault="00680E9F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</w:t>
      </w:r>
      <w:r w:rsidR="006905DA">
        <w:rPr>
          <w:b/>
          <w:bCs/>
          <w:sz w:val="23"/>
          <w:szCs w:val="23"/>
        </w:rPr>
        <w:t xml:space="preserve"> </w:t>
      </w:r>
      <w:r w:rsidR="009228BA">
        <w:rPr>
          <w:b/>
          <w:bCs/>
          <w:sz w:val="23"/>
          <w:szCs w:val="23"/>
        </w:rPr>
        <w:t xml:space="preserve">pilnej </w:t>
      </w:r>
      <w:r w:rsidR="00CB42CD">
        <w:rPr>
          <w:b/>
          <w:bCs/>
          <w:sz w:val="23"/>
          <w:szCs w:val="23"/>
        </w:rPr>
        <w:t xml:space="preserve">sesji Rady Gminy Grabowo </w:t>
      </w:r>
      <w:r w:rsidR="00FE24FF">
        <w:rPr>
          <w:b/>
          <w:bCs/>
          <w:sz w:val="23"/>
          <w:szCs w:val="23"/>
        </w:rPr>
        <w:t>przeprowadzonej dnia</w:t>
      </w:r>
      <w:r w:rsidR="00CB42CD">
        <w:rPr>
          <w:b/>
          <w:bCs/>
          <w:sz w:val="23"/>
          <w:szCs w:val="23"/>
        </w:rPr>
        <w:t xml:space="preserve"> </w:t>
      </w:r>
      <w:r w:rsidR="00F94B1F">
        <w:rPr>
          <w:b/>
          <w:bCs/>
          <w:sz w:val="23"/>
          <w:szCs w:val="23"/>
        </w:rPr>
        <w:t>26 kwietnia</w:t>
      </w:r>
      <w:r w:rsidR="00CB42CD">
        <w:rPr>
          <w:b/>
          <w:bCs/>
          <w:sz w:val="23"/>
          <w:szCs w:val="23"/>
        </w:rPr>
        <w:t xml:space="preserve"> 20</w:t>
      </w:r>
      <w:r>
        <w:rPr>
          <w:b/>
          <w:bCs/>
          <w:sz w:val="23"/>
          <w:szCs w:val="23"/>
        </w:rPr>
        <w:t>21</w:t>
      </w:r>
      <w:r w:rsidR="00CB42CD">
        <w:rPr>
          <w:b/>
          <w:bCs/>
          <w:sz w:val="23"/>
          <w:szCs w:val="23"/>
        </w:rPr>
        <w:t xml:space="preserve"> r.  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42CD" w:rsidRPr="00FE24FF" w:rsidRDefault="00CB42CD" w:rsidP="00FE24FF">
      <w:pPr>
        <w:pStyle w:val="Default"/>
        <w:jc w:val="center"/>
        <w:rPr>
          <w:b/>
          <w:bCs/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P</w:t>
      </w:r>
      <w:r w:rsidR="001C1287" w:rsidRPr="00EF266C">
        <w:rPr>
          <w:sz w:val="22"/>
          <w:szCs w:val="22"/>
        </w:rPr>
        <w:t xml:space="preserve">oczątek posiedzenia - godzina </w:t>
      </w:r>
      <w:r w:rsidR="004F6058" w:rsidRPr="00EF266C">
        <w:rPr>
          <w:sz w:val="22"/>
          <w:szCs w:val="22"/>
        </w:rPr>
        <w:t>10</w:t>
      </w:r>
      <w:r w:rsidRPr="00EF266C">
        <w:rPr>
          <w:sz w:val="22"/>
          <w:szCs w:val="22"/>
        </w:rPr>
        <w:t xml:space="preserve">.00 , zakończenie – godzina </w:t>
      </w:r>
      <w:r w:rsidR="00C72B42">
        <w:rPr>
          <w:sz w:val="22"/>
          <w:szCs w:val="22"/>
        </w:rPr>
        <w:t>11.</w:t>
      </w:r>
      <w:r w:rsidR="00F94B1F">
        <w:rPr>
          <w:sz w:val="22"/>
          <w:szCs w:val="22"/>
        </w:rPr>
        <w:t>10</w:t>
      </w: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</w:p>
    <w:p w:rsidR="00CB42CD" w:rsidRPr="00EF266C" w:rsidRDefault="000615FA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Obradom przewodniczył P</w:t>
      </w:r>
      <w:r w:rsidR="00CB42CD" w:rsidRPr="00EF266C">
        <w:rPr>
          <w:sz w:val="22"/>
          <w:szCs w:val="22"/>
        </w:rPr>
        <w:t xml:space="preserve">rzewodniczący Rady Gminy - p. </w:t>
      </w:r>
      <w:r w:rsidRPr="00EF266C">
        <w:rPr>
          <w:sz w:val="22"/>
          <w:szCs w:val="22"/>
        </w:rPr>
        <w:t>Janusz Wiśniewski</w:t>
      </w: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protokołowała p. Wioletta Wiszowata. </w:t>
      </w:r>
    </w:p>
    <w:p w:rsidR="00FE24FF" w:rsidRPr="00EF266C" w:rsidRDefault="00FE24FF" w:rsidP="00CB42CD">
      <w:pPr>
        <w:pStyle w:val="Default"/>
        <w:jc w:val="both"/>
        <w:rPr>
          <w:sz w:val="22"/>
          <w:szCs w:val="22"/>
        </w:rPr>
      </w:pPr>
    </w:p>
    <w:p w:rsidR="006905DA" w:rsidRPr="00EF266C" w:rsidRDefault="006905DA" w:rsidP="00CB42CD">
      <w:pPr>
        <w:pStyle w:val="Default"/>
        <w:jc w:val="both"/>
        <w:rPr>
          <w:sz w:val="22"/>
          <w:szCs w:val="22"/>
        </w:rPr>
      </w:pPr>
    </w:p>
    <w:p w:rsidR="00CB42CD" w:rsidRPr="00EF266C" w:rsidRDefault="00CB42CD" w:rsidP="00CB42CD">
      <w:pPr>
        <w:pStyle w:val="Default"/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>Obecni na sesji :</w:t>
      </w:r>
    </w:p>
    <w:p w:rsidR="00CB42CD" w:rsidRPr="00EF266C" w:rsidRDefault="00CB42CD" w:rsidP="0090529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Radni według załączonej listy obecności (lista obecności stano</w:t>
      </w:r>
      <w:r w:rsidR="00905298" w:rsidRPr="00EF266C">
        <w:rPr>
          <w:sz w:val="22"/>
          <w:szCs w:val="22"/>
        </w:rPr>
        <w:t>wi załącznik nr 1 do protokołu).</w:t>
      </w:r>
      <w:r w:rsidRPr="00EF266C">
        <w:rPr>
          <w:sz w:val="22"/>
          <w:szCs w:val="22"/>
        </w:rPr>
        <w:t xml:space="preserve"> </w:t>
      </w:r>
    </w:p>
    <w:p w:rsidR="00EE3996" w:rsidRPr="00EF266C" w:rsidRDefault="00EE3996" w:rsidP="00EE3996">
      <w:pPr>
        <w:pStyle w:val="Default"/>
        <w:ind w:left="720"/>
        <w:jc w:val="both"/>
        <w:rPr>
          <w:sz w:val="22"/>
          <w:szCs w:val="22"/>
        </w:rPr>
      </w:pPr>
    </w:p>
    <w:p w:rsidR="006905DA" w:rsidRPr="00EF266C" w:rsidRDefault="006905DA" w:rsidP="00CB42CD">
      <w:pPr>
        <w:pStyle w:val="Default"/>
        <w:jc w:val="both"/>
        <w:rPr>
          <w:b/>
          <w:sz w:val="22"/>
          <w:szCs w:val="22"/>
        </w:rPr>
      </w:pPr>
    </w:p>
    <w:p w:rsidR="00CB42CD" w:rsidRPr="00EF266C" w:rsidRDefault="00CB42CD" w:rsidP="00CB42CD">
      <w:pPr>
        <w:pStyle w:val="Default"/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 xml:space="preserve">Ponadto, w sesji udział wzięli: </w:t>
      </w:r>
    </w:p>
    <w:p w:rsidR="00EE3996" w:rsidRPr="00EF266C" w:rsidRDefault="00EE3996" w:rsidP="006905DA">
      <w:pPr>
        <w:pStyle w:val="Default"/>
        <w:jc w:val="both"/>
        <w:rPr>
          <w:sz w:val="22"/>
          <w:szCs w:val="22"/>
        </w:rPr>
      </w:pPr>
    </w:p>
    <w:p w:rsidR="008B6A41" w:rsidRDefault="008B6A41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Wójt Gminy Andrzej Piętka</w:t>
      </w:r>
    </w:p>
    <w:p w:rsidR="00CB42CD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Skarbnik Gminy Pani Edyta Mosakowska</w:t>
      </w:r>
      <w:r w:rsidR="00EE3996" w:rsidRPr="00EF266C">
        <w:rPr>
          <w:sz w:val="22"/>
          <w:szCs w:val="22"/>
        </w:rPr>
        <w:t>,</w:t>
      </w:r>
    </w:p>
    <w:p w:rsidR="00D8689B" w:rsidRPr="00EF266C" w:rsidRDefault="00D8689B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</w:t>
      </w:r>
      <w:r w:rsidR="001F348B">
        <w:rPr>
          <w:sz w:val="22"/>
          <w:szCs w:val="22"/>
        </w:rPr>
        <w:t>ownicy</w:t>
      </w:r>
      <w:r w:rsidR="008B6A41">
        <w:rPr>
          <w:sz w:val="22"/>
          <w:szCs w:val="22"/>
        </w:rPr>
        <w:t xml:space="preserve"> UG p. Rafał Załęcki</w:t>
      </w:r>
      <w:r w:rsidR="001F348B">
        <w:rPr>
          <w:sz w:val="22"/>
          <w:szCs w:val="22"/>
        </w:rPr>
        <w:t xml:space="preserve"> i p. Izabela Konopka</w:t>
      </w:r>
    </w:p>
    <w:p w:rsidR="006905DA" w:rsidRDefault="006905DA" w:rsidP="00CB42CD">
      <w:pPr>
        <w:jc w:val="both"/>
        <w:rPr>
          <w:b/>
          <w:bCs/>
          <w:sz w:val="22"/>
          <w:szCs w:val="22"/>
          <w:u w:val="single"/>
        </w:rPr>
      </w:pPr>
    </w:p>
    <w:p w:rsidR="002A7948" w:rsidRPr="00EF266C" w:rsidRDefault="002A7948" w:rsidP="00CB42CD">
      <w:pPr>
        <w:jc w:val="both"/>
        <w:rPr>
          <w:b/>
          <w:bCs/>
          <w:sz w:val="22"/>
          <w:szCs w:val="22"/>
          <w:u w:val="single"/>
        </w:rPr>
      </w:pPr>
    </w:p>
    <w:p w:rsidR="00C72B42" w:rsidRPr="00C72B42" w:rsidRDefault="00C72B42" w:rsidP="00C72B42">
      <w:pPr>
        <w:spacing w:before="120" w:after="120" w:line="276" w:lineRule="auto"/>
        <w:rPr>
          <w:rFonts w:eastAsia="Calibri"/>
          <w:b/>
          <w:bCs/>
          <w:u w:val="single"/>
          <w:lang w:eastAsia="en-US"/>
        </w:rPr>
      </w:pPr>
      <w:r w:rsidRPr="00C72B42">
        <w:rPr>
          <w:rFonts w:eastAsia="Calibri"/>
          <w:b/>
          <w:bCs/>
          <w:u w:val="single"/>
          <w:lang w:eastAsia="en-US"/>
        </w:rPr>
        <w:t>Proponowany porządek obrad:</w:t>
      </w:r>
    </w:p>
    <w:p w:rsidR="002F2437" w:rsidRPr="002F2437" w:rsidRDefault="00C72B42" w:rsidP="002F2437">
      <w:pPr>
        <w:numPr>
          <w:ilvl w:val="0"/>
          <w:numId w:val="3"/>
        </w:numPr>
        <w:spacing w:before="24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 xml:space="preserve"> </w:t>
      </w:r>
      <w:r w:rsidR="002F2437" w:rsidRPr="002F2437">
        <w:rPr>
          <w:rFonts w:eastAsia="Calibri"/>
          <w:sz w:val="22"/>
          <w:szCs w:val="22"/>
          <w:lang w:eastAsia="en-US"/>
        </w:rPr>
        <w:t>Otwarcie sesji i przyjęcie porządku dziennego.</w:t>
      </w:r>
    </w:p>
    <w:p w:rsidR="002F2437" w:rsidRPr="002F2437" w:rsidRDefault="002F2437" w:rsidP="002F2437">
      <w:pPr>
        <w:numPr>
          <w:ilvl w:val="0"/>
          <w:numId w:val="3"/>
        </w:numPr>
        <w:spacing w:before="240"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2F2437">
        <w:rPr>
          <w:rFonts w:eastAsia="Calibri"/>
          <w:sz w:val="22"/>
          <w:szCs w:val="22"/>
          <w:lang w:eastAsia="en-US"/>
        </w:rPr>
        <w:t xml:space="preserve"> Przyjęcie protokołu z poprzedniej sesji.</w:t>
      </w:r>
    </w:p>
    <w:p w:rsidR="002F2437" w:rsidRPr="002F2437" w:rsidRDefault="002F2437" w:rsidP="002F2437">
      <w:pPr>
        <w:keepNext/>
        <w:numPr>
          <w:ilvl w:val="0"/>
          <w:numId w:val="3"/>
        </w:numPr>
        <w:shd w:val="clear" w:color="auto" w:fill="FFFFFF"/>
        <w:spacing w:before="240" w:after="200" w:line="276" w:lineRule="auto"/>
        <w:jc w:val="both"/>
        <w:rPr>
          <w:rFonts w:eastAsia="Calibri"/>
          <w:sz w:val="22"/>
          <w:szCs w:val="22"/>
        </w:rPr>
      </w:pPr>
      <w:r w:rsidRPr="002F2437">
        <w:rPr>
          <w:rFonts w:eastAsia="Calibri"/>
          <w:sz w:val="22"/>
          <w:szCs w:val="22"/>
        </w:rPr>
        <w:t>Podjęcie uchwały w sprawie przekazania Wojewódzkiemu Sądowi Administracyjnemu w Białymstoku skargi wraz z aktami sprawy i odpowiedzią.</w:t>
      </w:r>
    </w:p>
    <w:p w:rsidR="002F2437" w:rsidRPr="002F2437" w:rsidRDefault="002F2437" w:rsidP="002F2437">
      <w:pPr>
        <w:keepNext/>
        <w:numPr>
          <w:ilvl w:val="0"/>
          <w:numId w:val="3"/>
        </w:numPr>
        <w:shd w:val="clear" w:color="auto" w:fill="FFFFFF"/>
        <w:spacing w:before="240" w:after="200" w:line="276" w:lineRule="auto"/>
        <w:jc w:val="both"/>
        <w:rPr>
          <w:rFonts w:eastAsia="Calibri"/>
          <w:sz w:val="22"/>
          <w:szCs w:val="22"/>
        </w:rPr>
      </w:pPr>
      <w:r w:rsidRPr="002F2437">
        <w:rPr>
          <w:rFonts w:eastAsia="Calibri"/>
          <w:sz w:val="22"/>
          <w:szCs w:val="22"/>
        </w:rPr>
        <w:t>Podjęcie uchwały w sprawie uchwalenia projektu regulaminu dostarczania wody i odprowadzania ścieków na terenie Gminy Grabowo w celu przekazania go do zaopiniowania organowi regulacyjnemu.</w:t>
      </w:r>
    </w:p>
    <w:p w:rsidR="002F2437" w:rsidRPr="002F2437" w:rsidRDefault="002F2437" w:rsidP="002F2437">
      <w:pPr>
        <w:keepNext/>
        <w:numPr>
          <w:ilvl w:val="0"/>
          <w:numId w:val="3"/>
        </w:numPr>
        <w:shd w:val="clear" w:color="auto" w:fill="FFFFFF"/>
        <w:spacing w:before="240" w:after="200" w:line="276" w:lineRule="auto"/>
        <w:jc w:val="both"/>
        <w:rPr>
          <w:rFonts w:eastAsia="Calibri"/>
          <w:sz w:val="22"/>
          <w:szCs w:val="22"/>
        </w:rPr>
      </w:pPr>
      <w:r w:rsidRPr="002F2437">
        <w:rPr>
          <w:rFonts w:eastAsia="Calibri"/>
          <w:sz w:val="22"/>
          <w:szCs w:val="22"/>
        </w:rPr>
        <w:t>Interpelacje radnych.</w:t>
      </w:r>
    </w:p>
    <w:p w:rsidR="002F2437" w:rsidRPr="002F2437" w:rsidRDefault="002F2437" w:rsidP="002F2437">
      <w:pPr>
        <w:keepNext/>
        <w:numPr>
          <w:ilvl w:val="0"/>
          <w:numId w:val="3"/>
        </w:numPr>
        <w:spacing w:before="240"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2F2437">
        <w:rPr>
          <w:rFonts w:eastAsia="Calibri"/>
          <w:sz w:val="22"/>
          <w:szCs w:val="22"/>
        </w:rPr>
        <w:t xml:space="preserve">Zapytania, wolne wnioski. </w:t>
      </w:r>
    </w:p>
    <w:p w:rsidR="002F2437" w:rsidRPr="002F2437" w:rsidRDefault="002F2437" w:rsidP="002F2437">
      <w:pPr>
        <w:keepNext/>
        <w:spacing w:before="240"/>
        <w:ind w:left="360"/>
        <w:contextualSpacing/>
        <w:jc w:val="both"/>
        <w:rPr>
          <w:rFonts w:eastAsia="Calibri"/>
          <w:sz w:val="22"/>
          <w:szCs w:val="22"/>
        </w:rPr>
      </w:pPr>
    </w:p>
    <w:p w:rsidR="002F2437" w:rsidRPr="002F2437" w:rsidRDefault="002F2437" w:rsidP="002F2437">
      <w:pPr>
        <w:keepNext/>
        <w:numPr>
          <w:ilvl w:val="0"/>
          <w:numId w:val="3"/>
        </w:numPr>
        <w:spacing w:before="240"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2F2437">
        <w:rPr>
          <w:rFonts w:eastAsia="Calibri"/>
          <w:sz w:val="22"/>
          <w:szCs w:val="22"/>
        </w:rPr>
        <w:t>Zamknięcie sesji.</w:t>
      </w:r>
    </w:p>
    <w:p w:rsidR="00213098" w:rsidRDefault="00213098" w:rsidP="004C3C8B">
      <w:pPr>
        <w:spacing w:before="240"/>
        <w:ind w:left="284"/>
        <w:jc w:val="both"/>
        <w:rPr>
          <w:b/>
          <w:sz w:val="22"/>
          <w:szCs w:val="22"/>
          <w:u w:val="single"/>
        </w:rPr>
      </w:pPr>
    </w:p>
    <w:p w:rsidR="002A7948" w:rsidRPr="00EF266C" w:rsidRDefault="002A7948" w:rsidP="004C3C8B">
      <w:pPr>
        <w:spacing w:before="240"/>
        <w:ind w:left="284"/>
        <w:jc w:val="both"/>
        <w:rPr>
          <w:b/>
          <w:sz w:val="22"/>
          <w:szCs w:val="22"/>
          <w:u w:val="single"/>
        </w:rPr>
      </w:pPr>
    </w:p>
    <w:p w:rsidR="00CB42CD" w:rsidRPr="00EF266C" w:rsidRDefault="00CB42CD" w:rsidP="00CB42CD">
      <w:pPr>
        <w:jc w:val="both"/>
        <w:rPr>
          <w:b/>
          <w:sz w:val="22"/>
          <w:szCs w:val="22"/>
          <w:u w:val="single"/>
        </w:rPr>
      </w:pPr>
      <w:r w:rsidRPr="00EF266C">
        <w:rPr>
          <w:b/>
          <w:sz w:val="22"/>
          <w:szCs w:val="22"/>
          <w:u w:val="single"/>
        </w:rPr>
        <w:t>Przebieg obrad:</w:t>
      </w:r>
    </w:p>
    <w:p w:rsidR="00CB42CD" w:rsidRPr="00EF266C" w:rsidRDefault="00CB42CD" w:rsidP="00CB42CD">
      <w:pPr>
        <w:jc w:val="both"/>
        <w:rPr>
          <w:b/>
          <w:sz w:val="22"/>
          <w:szCs w:val="22"/>
        </w:rPr>
      </w:pPr>
    </w:p>
    <w:p w:rsidR="00CB42CD" w:rsidRDefault="00CB42CD" w:rsidP="000C089D">
      <w:pPr>
        <w:spacing w:line="276" w:lineRule="auto"/>
        <w:jc w:val="both"/>
        <w:rPr>
          <w:sz w:val="22"/>
          <w:szCs w:val="22"/>
        </w:rPr>
      </w:pPr>
      <w:r w:rsidRPr="00EF266C">
        <w:rPr>
          <w:b/>
          <w:sz w:val="22"/>
          <w:szCs w:val="22"/>
        </w:rPr>
        <w:t xml:space="preserve">Ad. 1  </w:t>
      </w:r>
      <w:r w:rsidRPr="00EF266C">
        <w:rPr>
          <w:sz w:val="22"/>
          <w:szCs w:val="22"/>
        </w:rPr>
        <w:tab/>
      </w:r>
      <w:r w:rsidR="006905DA" w:rsidRPr="00EF266C">
        <w:rPr>
          <w:sz w:val="22"/>
          <w:szCs w:val="22"/>
        </w:rPr>
        <w:t>X</w:t>
      </w:r>
      <w:r w:rsidR="000B0FC7" w:rsidRPr="00EF266C">
        <w:rPr>
          <w:sz w:val="22"/>
          <w:szCs w:val="22"/>
        </w:rPr>
        <w:t>X</w:t>
      </w:r>
      <w:r w:rsidR="00D8689B">
        <w:rPr>
          <w:sz w:val="22"/>
          <w:szCs w:val="22"/>
        </w:rPr>
        <w:t>V</w:t>
      </w:r>
      <w:r w:rsidR="008B6A41">
        <w:rPr>
          <w:sz w:val="22"/>
          <w:szCs w:val="22"/>
        </w:rPr>
        <w:t>I</w:t>
      </w:r>
      <w:r w:rsidR="00DC25B0">
        <w:rPr>
          <w:sz w:val="22"/>
          <w:szCs w:val="22"/>
        </w:rPr>
        <w:t>I</w:t>
      </w:r>
      <w:r w:rsidR="00FA55C2" w:rsidRPr="00EF266C">
        <w:rPr>
          <w:sz w:val="22"/>
          <w:szCs w:val="22"/>
        </w:rPr>
        <w:t xml:space="preserve"> </w:t>
      </w:r>
      <w:r w:rsidR="008B6A41">
        <w:rPr>
          <w:sz w:val="22"/>
          <w:szCs w:val="22"/>
        </w:rPr>
        <w:t>pilną</w:t>
      </w:r>
      <w:r w:rsidR="004C14B5" w:rsidRPr="00EF266C">
        <w:rPr>
          <w:sz w:val="22"/>
          <w:szCs w:val="22"/>
        </w:rPr>
        <w:t xml:space="preserve"> </w:t>
      </w:r>
      <w:r w:rsidRPr="00EF266C">
        <w:rPr>
          <w:sz w:val="22"/>
          <w:szCs w:val="22"/>
        </w:rPr>
        <w:t>sesję Rady</w:t>
      </w:r>
      <w:r w:rsidR="006905DA" w:rsidRPr="00EF266C">
        <w:rPr>
          <w:sz w:val="22"/>
          <w:szCs w:val="22"/>
        </w:rPr>
        <w:t xml:space="preserve"> Gminy Grabowo</w:t>
      </w:r>
      <w:r w:rsidR="005D2BDD" w:rsidRPr="00EF266C">
        <w:rPr>
          <w:sz w:val="22"/>
          <w:szCs w:val="22"/>
        </w:rPr>
        <w:t xml:space="preserve"> otworzył </w:t>
      </w:r>
      <w:r w:rsidR="000615FA" w:rsidRPr="00EF266C">
        <w:rPr>
          <w:sz w:val="22"/>
          <w:szCs w:val="22"/>
        </w:rPr>
        <w:t>Janusz Wiśniewski</w:t>
      </w:r>
      <w:r w:rsidR="005D2BDD" w:rsidRPr="00EF266C">
        <w:rPr>
          <w:sz w:val="22"/>
          <w:szCs w:val="22"/>
        </w:rPr>
        <w:t xml:space="preserve"> – </w:t>
      </w:r>
      <w:r w:rsidR="000615FA" w:rsidRPr="00EF266C">
        <w:rPr>
          <w:sz w:val="22"/>
          <w:szCs w:val="22"/>
        </w:rPr>
        <w:t>P</w:t>
      </w:r>
      <w:r w:rsidRPr="00EF266C">
        <w:rPr>
          <w:sz w:val="22"/>
          <w:szCs w:val="22"/>
        </w:rPr>
        <w:t>rzewodniczący</w:t>
      </w:r>
      <w:r w:rsidR="00A6564E" w:rsidRPr="00EF266C">
        <w:rPr>
          <w:sz w:val="22"/>
          <w:szCs w:val="22"/>
        </w:rPr>
        <w:t xml:space="preserve"> rady</w:t>
      </w:r>
      <w:r w:rsidRPr="00EF266C">
        <w:rPr>
          <w:sz w:val="22"/>
          <w:szCs w:val="22"/>
        </w:rPr>
        <w:t>, który</w:t>
      </w:r>
      <w:r w:rsidR="00F5301B" w:rsidRPr="00EF266C">
        <w:rPr>
          <w:sz w:val="22"/>
          <w:szCs w:val="22"/>
        </w:rPr>
        <w:t xml:space="preserve"> powitał radnych </w:t>
      </w:r>
      <w:r w:rsidRPr="00EF266C">
        <w:rPr>
          <w:sz w:val="22"/>
          <w:szCs w:val="22"/>
        </w:rPr>
        <w:t>i wszystkich przybyłych na sesję.  Na podstawie listy obecności stwierdził, że na stan 15 radnych w sesji uczestniczy 1</w:t>
      </w:r>
      <w:r w:rsidR="005D4AF3">
        <w:rPr>
          <w:sz w:val="22"/>
          <w:szCs w:val="22"/>
        </w:rPr>
        <w:t>3</w:t>
      </w:r>
      <w:r w:rsidRPr="00EF266C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CB42CD" w:rsidRPr="00EF266C" w:rsidRDefault="00CB42CD" w:rsidP="000C089D">
      <w:pPr>
        <w:spacing w:line="276" w:lineRule="auto"/>
        <w:jc w:val="both"/>
        <w:rPr>
          <w:sz w:val="22"/>
          <w:szCs w:val="22"/>
        </w:rPr>
      </w:pPr>
    </w:p>
    <w:p w:rsidR="004C14B5" w:rsidRPr="00EF266C" w:rsidRDefault="004C14B5" w:rsidP="004C14B5">
      <w:pPr>
        <w:spacing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Następnie przystąpiono do ustalenia porządku dziennego.</w:t>
      </w:r>
    </w:p>
    <w:p w:rsidR="004C14B5" w:rsidRPr="00EF266C" w:rsidRDefault="004C14B5" w:rsidP="004C14B5">
      <w:pPr>
        <w:spacing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Radni nie zgłosili uwag do proponowanego porządku dziennego obrad. </w:t>
      </w:r>
    </w:p>
    <w:p w:rsidR="004C14B5" w:rsidRPr="00EF266C" w:rsidRDefault="004C14B5" w:rsidP="004C14B5">
      <w:pPr>
        <w:spacing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Porządek dzienny został przyjęty w przedstawionym brzmieniu.</w:t>
      </w:r>
    </w:p>
    <w:p w:rsidR="0064271F" w:rsidRDefault="0064271F" w:rsidP="00CB42CD">
      <w:pPr>
        <w:spacing w:line="276" w:lineRule="auto"/>
        <w:jc w:val="both"/>
        <w:rPr>
          <w:b/>
          <w:sz w:val="22"/>
          <w:szCs w:val="22"/>
        </w:rPr>
      </w:pPr>
    </w:p>
    <w:p w:rsidR="00213098" w:rsidRDefault="00213098" w:rsidP="00CB42CD">
      <w:pPr>
        <w:spacing w:line="276" w:lineRule="auto"/>
        <w:jc w:val="both"/>
        <w:rPr>
          <w:b/>
          <w:sz w:val="22"/>
          <w:szCs w:val="22"/>
        </w:rPr>
      </w:pPr>
    </w:p>
    <w:p w:rsidR="001B30E0" w:rsidRDefault="001B30E0" w:rsidP="00CB42CD">
      <w:pPr>
        <w:spacing w:line="276" w:lineRule="auto"/>
        <w:jc w:val="both"/>
        <w:rPr>
          <w:b/>
          <w:sz w:val="22"/>
          <w:szCs w:val="22"/>
        </w:rPr>
      </w:pPr>
    </w:p>
    <w:p w:rsidR="001B30E0" w:rsidRDefault="001B30E0" w:rsidP="00CB42CD">
      <w:pPr>
        <w:spacing w:line="276" w:lineRule="auto"/>
        <w:jc w:val="both"/>
        <w:rPr>
          <w:b/>
          <w:sz w:val="22"/>
          <w:szCs w:val="22"/>
        </w:rPr>
      </w:pPr>
    </w:p>
    <w:p w:rsidR="001B30E0" w:rsidRDefault="001B30E0" w:rsidP="00CB42CD">
      <w:pPr>
        <w:spacing w:line="276" w:lineRule="auto"/>
        <w:jc w:val="both"/>
        <w:rPr>
          <w:b/>
          <w:sz w:val="22"/>
          <w:szCs w:val="22"/>
        </w:rPr>
      </w:pPr>
    </w:p>
    <w:p w:rsidR="001B30E0" w:rsidRDefault="001B30E0" w:rsidP="00CB42CD">
      <w:pPr>
        <w:spacing w:line="276" w:lineRule="auto"/>
        <w:jc w:val="both"/>
        <w:rPr>
          <w:b/>
          <w:sz w:val="22"/>
          <w:szCs w:val="22"/>
        </w:rPr>
      </w:pPr>
    </w:p>
    <w:p w:rsidR="00C82227" w:rsidRPr="00EF266C" w:rsidRDefault="00CB42CD" w:rsidP="00CB42CD">
      <w:pPr>
        <w:spacing w:line="276" w:lineRule="auto"/>
        <w:jc w:val="both"/>
        <w:rPr>
          <w:sz w:val="22"/>
          <w:szCs w:val="22"/>
        </w:rPr>
      </w:pPr>
      <w:r w:rsidRPr="00EF266C">
        <w:rPr>
          <w:b/>
          <w:sz w:val="22"/>
          <w:szCs w:val="22"/>
        </w:rPr>
        <w:t>Ad. 2.</w:t>
      </w:r>
      <w:r w:rsidRPr="00EF266C">
        <w:rPr>
          <w:sz w:val="22"/>
          <w:szCs w:val="22"/>
        </w:rPr>
        <w:t xml:space="preserve"> Punkt ten przewiduje </w:t>
      </w:r>
      <w:r w:rsidRPr="00EF266C">
        <w:rPr>
          <w:b/>
          <w:sz w:val="22"/>
          <w:szCs w:val="22"/>
        </w:rPr>
        <w:t>przyjęcie protokołu z pop</w:t>
      </w:r>
      <w:r w:rsidR="000615FA" w:rsidRPr="00EF266C">
        <w:rPr>
          <w:b/>
          <w:sz w:val="22"/>
          <w:szCs w:val="22"/>
        </w:rPr>
        <w:t>rzedniej sesji</w:t>
      </w:r>
      <w:r w:rsidR="000615FA" w:rsidRPr="00EF266C">
        <w:rPr>
          <w:sz w:val="22"/>
          <w:szCs w:val="22"/>
        </w:rPr>
        <w:t>.  P</w:t>
      </w:r>
      <w:r w:rsidR="00A6564E" w:rsidRPr="00EF266C">
        <w:rPr>
          <w:sz w:val="22"/>
          <w:szCs w:val="22"/>
        </w:rPr>
        <w:t>rzewodniczący rady g</w:t>
      </w:r>
      <w:r w:rsidRPr="00EF266C">
        <w:rPr>
          <w:sz w:val="22"/>
          <w:szCs w:val="22"/>
        </w:rPr>
        <w:t>miny poinfor</w:t>
      </w:r>
      <w:r w:rsidR="008575C5" w:rsidRPr="00EF266C">
        <w:rPr>
          <w:sz w:val="22"/>
          <w:szCs w:val="22"/>
        </w:rPr>
        <w:t xml:space="preserve">mował zebranych, że protokół z </w:t>
      </w:r>
      <w:r w:rsidR="006905DA" w:rsidRPr="00EF266C">
        <w:rPr>
          <w:sz w:val="22"/>
          <w:szCs w:val="22"/>
        </w:rPr>
        <w:t>X</w:t>
      </w:r>
      <w:r w:rsidR="000615FA" w:rsidRPr="00EF266C">
        <w:rPr>
          <w:sz w:val="22"/>
          <w:szCs w:val="22"/>
        </w:rPr>
        <w:t>X</w:t>
      </w:r>
      <w:r w:rsidR="00C82227">
        <w:rPr>
          <w:sz w:val="22"/>
          <w:szCs w:val="22"/>
        </w:rPr>
        <w:t>V</w:t>
      </w:r>
      <w:r w:rsidR="002F2437">
        <w:rPr>
          <w:sz w:val="22"/>
          <w:szCs w:val="22"/>
        </w:rPr>
        <w:t>I</w:t>
      </w:r>
      <w:r w:rsidRPr="00EF266C">
        <w:rPr>
          <w:sz w:val="22"/>
          <w:szCs w:val="22"/>
        </w:rPr>
        <w:t xml:space="preserve"> sesji </w:t>
      </w:r>
      <w:r w:rsidR="00AE115A" w:rsidRPr="00EF266C">
        <w:rPr>
          <w:sz w:val="22"/>
          <w:szCs w:val="22"/>
        </w:rPr>
        <w:t xml:space="preserve">Rady Gminy Grabowo </w:t>
      </w:r>
      <w:r w:rsidRPr="00EF266C">
        <w:rPr>
          <w:sz w:val="22"/>
          <w:szCs w:val="22"/>
        </w:rPr>
        <w:t xml:space="preserve">był dostępny do wglądu w pokoju obsługi rady oraz na stronie Biuletynu Informacji Publicznej Gminy Grabowo. </w:t>
      </w:r>
    </w:p>
    <w:p w:rsidR="00CB42CD" w:rsidRPr="00EF266C" w:rsidRDefault="00CB42CD" w:rsidP="00CB42CD">
      <w:pPr>
        <w:jc w:val="both"/>
        <w:rPr>
          <w:sz w:val="22"/>
          <w:szCs w:val="22"/>
        </w:rPr>
      </w:pPr>
    </w:p>
    <w:p w:rsidR="00CB42CD" w:rsidRPr="00EF266C" w:rsidRDefault="00CB42CD" w:rsidP="00CB42CD">
      <w:pPr>
        <w:spacing w:line="360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Uwag merytorycznych do treści protokołu nie wniesiono. </w:t>
      </w:r>
    </w:p>
    <w:p w:rsidR="00CB42CD" w:rsidRPr="00EF266C" w:rsidRDefault="008575C5" w:rsidP="00CB42CD">
      <w:pPr>
        <w:rPr>
          <w:sz w:val="22"/>
          <w:szCs w:val="22"/>
        </w:rPr>
      </w:pPr>
      <w:r w:rsidRPr="00EF266C">
        <w:rPr>
          <w:sz w:val="22"/>
          <w:szCs w:val="22"/>
        </w:rPr>
        <w:t xml:space="preserve">Protokół z </w:t>
      </w:r>
      <w:r w:rsidR="006905DA" w:rsidRPr="00EF266C">
        <w:rPr>
          <w:sz w:val="22"/>
          <w:szCs w:val="22"/>
        </w:rPr>
        <w:t>X</w:t>
      </w:r>
      <w:r w:rsidR="0077436E" w:rsidRPr="00EF266C">
        <w:rPr>
          <w:sz w:val="22"/>
          <w:szCs w:val="22"/>
        </w:rPr>
        <w:t>X</w:t>
      </w:r>
      <w:r w:rsidR="00940B80">
        <w:rPr>
          <w:sz w:val="22"/>
          <w:szCs w:val="22"/>
        </w:rPr>
        <w:t>V</w:t>
      </w:r>
      <w:r w:rsidR="002F2437">
        <w:rPr>
          <w:sz w:val="22"/>
          <w:szCs w:val="22"/>
        </w:rPr>
        <w:t>I</w:t>
      </w:r>
      <w:r w:rsidR="00CB42CD" w:rsidRPr="00EF266C">
        <w:rPr>
          <w:sz w:val="22"/>
          <w:szCs w:val="22"/>
        </w:rPr>
        <w:t xml:space="preserve"> </w:t>
      </w:r>
      <w:r w:rsidR="002F2437">
        <w:rPr>
          <w:sz w:val="22"/>
          <w:szCs w:val="22"/>
        </w:rPr>
        <w:t>zwyczajnej</w:t>
      </w:r>
      <w:r w:rsidR="00AE115A" w:rsidRPr="00EF266C">
        <w:rPr>
          <w:sz w:val="22"/>
          <w:szCs w:val="22"/>
        </w:rPr>
        <w:t xml:space="preserve"> </w:t>
      </w:r>
      <w:r w:rsidR="00CB42CD" w:rsidRPr="00EF266C">
        <w:rPr>
          <w:sz w:val="22"/>
          <w:szCs w:val="22"/>
        </w:rPr>
        <w:t xml:space="preserve">sesji </w:t>
      </w:r>
      <w:r w:rsidR="00EF28D7">
        <w:rPr>
          <w:sz w:val="22"/>
          <w:szCs w:val="22"/>
        </w:rPr>
        <w:t xml:space="preserve">RG przyjęty został </w:t>
      </w:r>
      <w:r w:rsidR="00EF28D7">
        <w:rPr>
          <w:sz w:val="22"/>
          <w:szCs w:val="22"/>
        </w:rPr>
        <w:t>większością głosów</w:t>
      </w:r>
      <w:r w:rsidR="00EF28D7" w:rsidRPr="00EF28D7">
        <w:rPr>
          <w:sz w:val="22"/>
          <w:szCs w:val="22"/>
        </w:rPr>
        <w:t xml:space="preserve"> </w:t>
      </w:r>
      <w:r w:rsidR="00EF28D7">
        <w:rPr>
          <w:sz w:val="22"/>
          <w:szCs w:val="22"/>
        </w:rPr>
        <w:t xml:space="preserve">w </w:t>
      </w:r>
      <w:r w:rsidR="00EF28D7" w:rsidRPr="00EF266C">
        <w:rPr>
          <w:sz w:val="22"/>
          <w:szCs w:val="22"/>
        </w:rPr>
        <w:t>zapisanym brzmieniu</w:t>
      </w:r>
      <w:r w:rsidR="00CB42CD" w:rsidRPr="00EF266C">
        <w:rPr>
          <w:sz w:val="22"/>
          <w:szCs w:val="22"/>
        </w:rPr>
        <w:t>.</w:t>
      </w:r>
    </w:p>
    <w:p w:rsidR="00CB42CD" w:rsidRPr="00EF266C" w:rsidRDefault="00CB42CD" w:rsidP="00CB42CD">
      <w:pPr>
        <w:rPr>
          <w:sz w:val="22"/>
          <w:szCs w:val="22"/>
        </w:rPr>
      </w:pPr>
    </w:p>
    <w:p w:rsidR="00EF266C" w:rsidRDefault="00CB42CD" w:rsidP="0064271F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W głosowaniu jawnym spośród obecnych 1</w:t>
      </w:r>
      <w:r w:rsidR="002F2437">
        <w:rPr>
          <w:sz w:val="22"/>
          <w:szCs w:val="22"/>
        </w:rPr>
        <w:t>3</w:t>
      </w:r>
      <w:r w:rsidRPr="00EF266C">
        <w:rPr>
          <w:sz w:val="22"/>
          <w:szCs w:val="22"/>
        </w:rPr>
        <w:t xml:space="preserve"> radnych, za przyjęciem protokołu w zapisanym brzmieniu głosowało 1</w:t>
      </w:r>
      <w:r w:rsidR="006E528C">
        <w:rPr>
          <w:sz w:val="22"/>
          <w:szCs w:val="22"/>
        </w:rPr>
        <w:t>2 radnych. „P</w:t>
      </w:r>
      <w:r w:rsidRPr="00EF266C">
        <w:rPr>
          <w:sz w:val="22"/>
          <w:szCs w:val="22"/>
        </w:rPr>
        <w:t>rzeciw”</w:t>
      </w:r>
      <w:r w:rsidR="000508D6">
        <w:rPr>
          <w:sz w:val="22"/>
          <w:szCs w:val="22"/>
        </w:rPr>
        <w:t xml:space="preserve"> głosowała 1 osoba,</w:t>
      </w:r>
      <w:r w:rsidRPr="00EF266C">
        <w:rPr>
          <w:sz w:val="22"/>
          <w:szCs w:val="22"/>
        </w:rPr>
        <w:t xml:space="preserve"> „wstrzymujących się”</w:t>
      </w:r>
      <w:r w:rsidR="000508D6">
        <w:rPr>
          <w:sz w:val="22"/>
          <w:szCs w:val="22"/>
        </w:rPr>
        <w:t xml:space="preserve"> - 0</w:t>
      </w:r>
      <w:r w:rsidRPr="00EF266C">
        <w:rPr>
          <w:sz w:val="22"/>
          <w:szCs w:val="22"/>
        </w:rPr>
        <w:t>.</w:t>
      </w:r>
    </w:p>
    <w:p w:rsidR="0064271F" w:rsidRDefault="0064271F" w:rsidP="0064271F">
      <w:pPr>
        <w:jc w:val="both"/>
        <w:rPr>
          <w:sz w:val="22"/>
          <w:szCs w:val="22"/>
        </w:rPr>
      </w:pPr>
    </w:p>
    <w:p w:rsidR="001F348B" w:rsidRDefault="001F348B" w:rsidP="0064271F">
      <w:pPr>
        <w:jc w:val="both"/>
        <w:rPr>
          <w:sz w:val="22"/>
          <w:szCs w:val="22"/>
        </w:rPr>
      </w:pPr>
    </w:p>
    <w:p w:rsidR="00213098" w:rsidRPr="0064271F" w:rsidRDefault="00213098" w:rsidP="0064271F">
      <w:pPr>
        <w:jc w:val="both"/>
        <w:rPr>
          <w:sz w:val="22"/>
          <w:szCs w:val="22"/>
        </w:rPr>
      </w:pPr>
    </w:p>
    <w:p w:rsidR="00312142" w:rsidRDefault="00CB42CD" w:rsidP="007957E7">
      <w:pPr>
        <w:spacing w:line="276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EF266C">
        <w:rPr>
          <w:b/>
          <w:sz w:val="22"/>
          <w:szCs w:val="22"/>
        </w:rPr>
        <w:t>Ad. 3</w:t>
      </w:r>
      <w:r w:rsidR="001B30E0">
        <w:rPr>
          <w:b/>
          <w:sz w:val="22"/>
          <w:szCs w:val="22"/>
        </w:rPr>
        <w:t>.</w:t>
      </w:r>
      <w:r w:rsidR="001B30E0" w:rsidRPr="001B30E0">
        <w:rPr>
          <w:b/>
          <w:sz w:val="22"/>
          <w:szCs w:val="22"/>
        </w:rPr>
        <w:tab/>
      </w:r>
      <w:r w:rsidR="007957E7" w:rsidRPr="007957E7">
        <w:rPr>
          <w:sz w:val="22"/>
          <w:szCs w:val="22"/>
        </w:rPr>
        <w:t>Punkt ten przewiduje</w:t>
      </w:r>
      <w:r w:rsidR="007957E7">
        <w:rPr>
          <w:b/>
          <w:sz w:val="22"/>
          <w:szCs w:val="22"/>
        </w:rPr>
        <w:t xml:space="preserve"> </w:t>
      </w:r>
      <w:r w:rsidR="001B30E0" w:rsidRPr="001B30E0">
        <w:rPr>
          <w:b/>
          <w:sz w:val="22"/>
          <w:szCs w:val="22"/>
        </w:rPr>
        <w:t>Podjęcie uchwały w sprawie przekazania Wojewódzkiemu Sądowi Administracyjnemu w Białymstoku skargi wra</w:t>
      </w:r>
      <w:r w:rsidR="007957E7">
        <w:rPr>
          <w:b/>
          <w:sz w:val="22"/>
          <w:szCs w:val="22"/>
        </w:rPr>
        <w:t>z z aktami sprawy i odpowiedzią</w:t>
      </w:r>
      <w:r w:rsidR="007957E7" w:rsidRPr="00B907CC">
        <w:rPr>
          <w:rFonts w:eastAsiaTheme="minorHAnsi"/>
          <w:lang w:eastAsia="en-US"/>
        </w:rPr>
        <w:t xml:space="preserve"> (projekt stanowi załącznik </w:t>
      </w:r>
      <w:r w:rsidR="007957E7">
        <w:rPr>
          <w:rFonts w:eastAsiaTheme="minorHAnsi"/>
          <w:lang w:eastAsia="en-US"/>
        </w:rPr>
        <w:t xml:space="preserve">nr </w:t>
      </w:r>
      <w:r w:rsidR="001F348B">
        <w:rPr>
          <w:rFonts w:eastAsiaTheme="minorHAnsi"/>
          <w:lang w:eastAsia="en-US"/>
        </w:rPr>
        <w:t>2</w:t>
      </w:r>
      <w:r w:rsidR="007957E7" w:rsidRPr="00B907CC">
        <w:rPr>
          <w:rFonts w:eastAsiaTheme="minorHAnsi"/>
          <w:lang w:eastAsia="en-US"/>
        </w:rPr>
        <w:t xml:space="preserve"> do protokołu</w:t>
      </w:r>
      <w:r w:rsidR="007957E7">
        <w:rPr>
          <w:rFonts w:eastAsiaTheme="minorHAnsi"/>
          <w:lang w:eastAsia="en-US"/>
        </w:rPr>
        <w:t>).</w:t>
      </w:r>
    </w:p>
    <w:p w:rsidR="007957E7" w:rsidRPr="007957E7" w:rsidRDefault="007957E7" w:rsidP="007957E7">
      <w:pPr>
        <w:spacing w:line="276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5712B7" w:rsidRPr="001D3499" w:rsidRDefault="000508D6" w:rsidP="001D3499">
      <w:pPr>
        <w:spacing w:after="200" w:line="276" w:lineRule="auto"/>
        <w:jc w:val="both"/>
        <w:rPr>
          <w:b/>
          <w:sz w:val="22"/>
          <w:szCs w:val="22"/>
        </w:rPr>
      </w:pPr>
      <w:r w:rsidRPr="00FD1BE0">
        <w:rPr>
          <w:sz w:val="22"/>
          <w:szCs w:val="22"/>
        </w:rPr>
        <w:t xml:space="preserve">Jako pierwszy głos w </w:t>
      </w:r>
      <w:r w:rsidR="00FD1BE0" w:rsidRPr="00FD1BE0">
        <w:rPr>
          <w:sz w:val="22"/>
          <w:szCs w:val="22"/>
        </w:rPr>
        <w:t>tej sprawie zabrał Wójt Gminy, który</w:t>
      </w:r>
      <w:r w:rsidRPr="00FD1BE0">
        <w:rPr>
          <w:sz w:val="22"/>
          <w:szCs w:val="22"/>
        </w:rPr>
        <w:t xml:space="preserve"> </w:t>
      </w:r>
      <w:r w:rsidR="00FD1BE0" w:rsidRPr="00FD1BE0">
        <w:rPr>
          <w:sz w:val="22"/>
          <w:szCs w:val="22"/>
        </w:rPr>
        <w:t>omówił</w:t>
      </w:r>
      <w:r w:rsidR="00FD1BE0">
        <w:rPr>
          <w:sz w:val="22"/>
          <w:szCs w:val="22"/>
        </w:rPr>
        <w:t xml:space="preserve"> </w:t>
      </w:r>
      <w:r>
        <w:t>spraw</w:t>
      </w:r>
      <w:r w:rsidR="00FD1BE0">
        <w:t>y związane</w:t>
      </w:r>
      <w:r>
        <w:t xml:space="preserve"> z wykonywaniem nadzoru nad uchwałami organów jednostek samorządu terytorialnego</w:t>
      </w:r>
      <w:r w:rsidR="006A6D12">
        <w:t xml:space="preserve">. Wypowiedz uzupełnił </w:t>
      </w:r>
      <w:r w:rsidR="001F348B">
        <w:t xml:space="preserve">               </w:t>
      </w:r>
      <w:r w:rsidR="006A6D12">
        <w:t>p. Rafał Załęcki, który wyjaśnił powód</w:t>
      </w:r>
      <w:r w:rsidR="001D3499">
        <w:t xml:space="preserve"> skargi na uchwałę Nr III/22/18 z dnia 28 grudnia 2018r. w sprawie uchwalenia regulaminu dostarczania wody i odprowadzania ścieków na terenie Gminy Grabowo.</w:t>
      </w:r>
    </w:p>
    <w:p w:rsidR="001D3499" w:rsidRPr="001D3499" w:rsidRDefault="00CA2755" w:rsidP="00CA2755">
      <w:pPr>
        <w:spacing w:before="120" w:after="160"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Uwag merytorycznych do projektu uchwały nie wniesiono.</w:t>
      </w:r>
    </w:p>
    <w:p w:rsidR="005712B7" w:rsidRDefault="005712B7" w:rsidP="005712B7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1F348B">
        <w:rPr>
          <w:sz w:val="22"/>
          <w:szCs w:val="22"/>
          <w:lang w:eastAsia="en-US"/>
        </w:rPr>
        <w:t xml:space="preserve">3 </w:t>
      </w:r>
      <w:r w:rsidRPr="00EF266C">
        <w:rPr>
          <w:sz w:val="22"/>
          <w:szCs w:val="22"/>
          <w:lang w:eastAsia="en-US"/>
        </w:rPr>
        <w:t>do protokołu).</w:t>
      </w:r>
    </w:p>
    <w:p w:rsidR="005712B7" w:rsidRDefault="005712B7" w:rsidP="005712B7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12142" w:rsidRDefault="005712B7" w:rsidP="007957E7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</w:t>
      </w:r>
      <w:r w:rsidR="001D3499">
        <w:rPr>
          <w:sz w:val="22"/>
          <w:szCs w:val="22"/>
        </w:rPr>
        <w:t>3</w:t>
      </w:r>
      <w:r w:rsidRPr="00EF266C">
        <w:rPr>
          <w:sz w:val="22"/>
          <w:szCs w:val="22"/>
        </w:rPr>
        <w:t xml:space="preserve"> radnych, za przyjęciem uchwały głosowało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</w:t>
      </w:r>
      <w:r w:rsidR="001D3499">
        <w:rPr>
          <w:sz w:val="22"/>
          <w:szCs w:val="22"/>
        </w:rPr>
        <w:t>a 1</w:t>
      </w:r>
      <w:r w:rsidR="001F348B">
        <w:rPr>
          <w:sz w:val="22"/>
          <w:szCs w:val="22"/>
        </w:rPr>
        <w:t xml:space="preserve"> </w:t>
      </w:r>
      <w:r w:rsidR="001D3499">
        <w:rPr>
          <w:sz w:val="22"/>
          <w:szCs w:val="22"/>
        </w:rPr>
        <w:t xml:space="preserve">osoba spośród radnych wstrzymała się od głosowania. </w:t>
      </w:r>
      <w:r w:rsidRPr="00EF266C">
        <w:rPr>
          <w:sz w:val="22"/>
          <w:szCs w:val="22"/>
        </w:rPr>
        <w:t xml:space="preserve"> </w:t>
      </w:r>
    </w:p>
    <w:p w:rsidR="007957E7" w:rsidRDefault="007957E7" w:rsidP="007957E7">
      <w:pPr>
        <w:jc w:val="both"/>
        <w:rPr>
          <w:sz w:val="22"/>
          <w:szCs w:val="22"/>
        </w:rPr>
      </w:pPr>
    </w:p>
    <w:p w:rsidR="001F348B" w:rsidRPr="007957E7" w:rsidRDefault="001F348B" w:rsidP="007957E7">
      <w:pPr>
        <w:jc w:val="both"/>
        <w:rPr>
          <w:sz w:val="22"/>
          <w:szCs w:val="22"/>
        </w:rPr>
      </w:pPr>
    </w:p>
    <w:p w:rsidR="001C1A07" w:rsidRPr="007957E7" w:rsidRDefault="001C1A07" w:rsidP="007957E7">
      <w:pPr>
        <w:keepNext/>
        <w:shd w:val="clear" w:color="auto" w:fill="FFFFFF"/>
        <w:spacing w:before="240" w:after="200" w:line="276" w:lineRule="auto"/>
        <w:jc w:val="both"/>
        <w:rPr>
          <w:rFonts w:eastAsia="Calibri"/>
          <w:b/>
          <w:sz w:val="22"/>
          <w:szCs w:val="22"/>
        </w:rPr>
      </w:pPr>
      <w:r w:rsidRPr="001C1A07">
        <w:rPr>
          <w:rFonts w:eastAsiaTheme="minorHAnsi"/>
          <w:b/>
          <w:lang w:eastAsia="en-US"/>
        </w:rPr>
        <w:t xml:space="preserve">Ad. </w:t>
      </w:r>
      <w:r w:rsidR="00CA2755">
        <w:rPr>
          <w:rFonts w:eastAsiaTheme="minorHAnsi"/>
          <w:b/>
          <w:lang w:eastAsia="en-US"/>
        </w:rPr>
        <w:t>4</w:t>
      </w:r>
      <w:r w:rsidRPr="001C1A07">
        <w:rPr>
          <w:rFonts w:eastAsiaTheme="minorHAnsi"/>
          <w:b/>
          <w:lang w:eastAsia="en-US"/>
        </w:rPr>
        <w:t>.</w:t>
      </w:r>
      <w:r w:rsidRPr="001C1A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Pr="001C1A07">
        <w:rPr>
          <w:rFonts w:eastAsiaTheme="minorHAnsi"/>
          <w:lang w:eastAsia="en-US"/>
        </w:rPr>
        <w:t xml:space="preserve">W tym punkcie </w:t>
      </w:r>
      <w:r w:rsidR="007957E7">
        <w:rPr>
          <w:rFonts w:eastAsiaTheme="minorHAnsi"/>
          <w:lang w:eastAsia="en-US"/>
        </w:rPr>
        <w:t>nastąpi</w:t>
      </w:r>
      <w:r w:rsidR="001F348B">
        <w:rPr>
          <w:rFonts w:eastAsiaTheme="minorHAnsi"/>
          <w:lang w:eastAsia="en-US"/>
        </w:rPr>
        <w:t>ło</w:t>
      </w:r>
      <w:r w:rsidR="007957E7">
        <w:rPr>
          <w:rFonts w:eastAsiaTheme="minorHAnsi"/>
          <w:lang w:eastAsia="en-US"/>
        </w:rPr>
        <w:t xml:space="preserve"> </w:t>
      </w:r>
      <w:r w:rsidR="007957E7" w:rsidRPr="007957E7">
        <w:rPr>
          <w:rFonts w:eastAsia="Calibri"/>
          <w:b/>
          <w:sz w:val="22"/>
          <w:szCs w:val="22"/>
        </w:rPr>
        <w:t>Podjęcie uchwały w sprawie uchwalenia projektu regulaminu dostarczania wody i odprowadzania ścieków na terenie Gminy Grabowo w celu przekazania go do zaopiniowania organowi regulacyjnemu.</w:t>
      </w:r>
      <w:r w:rsidR="007957E7">
        <w:rPr>
          <w:rFonts w:eastAsia="Calibri"/>
          <w:b/>
          <w:sz w:val="22"/>
          <w:szCs w:val="22"/>
        </w:rPr>
        <w:t xml:space="preserve"> </w:t>
      </w:r>
      <w:r w:rsidR="007957E7" w:rsidRPr="007957E7">
        <w:rPr>
          <w:rFonts w:eastAsia="Calibri"/>
          <w:sz w:val="22"/>
          <w:szCs w:val="22"/>
        </w:rPr>
        <w:t>Projekt uchwały przedstawił p. Rafał Załęcki</w:t>
      </w:r>
      <w:r w:rsidR="007957E7">
        <w:rPr>
          <w:rFonts w:eastAsia="Calibri"/>
          <w:b/>
          <w:sz w:val="22"/>
          <w:szCs w:val="22"/>
        </w:rPr>
        <w:t xml:space="preserve"> </w:t>
      </w:r>
      <w:r w:rsidRPr="00EF266C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Pr="00EF266C">
        <w:rPr>
          <w:sz w:val="22"/>
          <w:szCs w:val="22"/>
        </w:rPr>
        <w:t xml:space="preserve">stanowi załącznik nr </w:t>
      </w:r>
      <w:r w:rsidR="001F348B">
        <w:rPr>
          <w:sz w:val="22"/>
          <w:szCs w:val="22"/>
        </w:rPr>
        <w:t>4</w:t>
      </w:r>
      <w:r w:rsidRPr="00EF266C">
        <w:rPr>
          <w:sz w:val="22"/>
          <w:szCs w:val="22"/>
        </w:rPr>
        <w:t xml:space="preserve"> do protokołu). </w:t>
      </w:r>
    </w:p>
    <w:p w:rsidR="007957E7" w:rsidRPr="001D3499" w:rsidRDefault="007957E7" w:rsidP="007957E7">
      <w:pPr>
        <w:spacing w:before="120" w:after="160"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Uwag merytorycznych do projektu uchwały nie wniesiono.</w:t>
      </w:r>
    </w:p>
    <w:p w:rsidR="007957E7" w:rsidRDefault="007957E7" w:rsidP="007957E7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1F348B">
        <w:rPr>
          <w:sz w:val="22"/>
          <w:szCs w:val="22"/>
          <w:lang w:eastAsia="en-US"/>
        </w:rPr>
        <w:t>5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2D26D9" w:rsidRDefault="002D26D9" w:rsidP="007957E7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7957E7" w:rsidRDefault="007957E7" w:rsidP="007957E7">
      <w:pPr>
        <w:jc w:val="both"/>
        <w:rPr>
          <w:sz w:val="22"/>
          <w:szCs w:val="22"/>
        </w:rPr>
      </w:pPr>
      <w:r w:rsidRPr="007957E7">
        <w:rPr>
          <w:rFonts w:eastAsiaTheme="minorHAnsi"/>
          <w:lang w:eastAsia="en-US"/>
        </w:rPr>
        <w:t>Na stan 15 radnych, w głosowaniu imiennym spośród obecnych 13 radnych, za przyjęciem uchwały głosowało 1</w:t>
      </w:r>
      <w:r w:rsidR="00EF28D7">
        <w:rPr>
          <w:rFonts w:eastAsiaTheme="minorHAnsi"/>
          <w:lang w:eastAsia="en-US"/>
        </w:rPr>
        <w:t>3</w:t>
      </w:r>
      <w:bookmarkStart w:id="0" w:name="_GoBack"/>
      <w:bookmarkEnd w:id="0"/>
      <w:r w:rsidRPr="007957E7">
        <w:rPr>
          <w:rFonts w:eastAsiaTheme="minorHAnsi"/>
          <w:lang w:eastAsia="en-US"/>
        </w:rPr>
        <w:t xml:space="preserve"> radnych. </w:t>
      </w:r>
      <w:r w:rsidRPr="00EF266C">
        <w:rPr>
          <w:sz w:val="22"/>
          <w:szCs w:val="22"/>
        </w:rPr>
        <w:t xml:space="preserve">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C55AB3" w:rsidRDefault="00C55AB3" w:rsidP="004C14B5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1F348B" w:rsidRDefault="001F348B" w:rsidP="004C14B5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2D26D9" w:rsidRDefault="002D26D9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CB42CD" w:rsidRDefault="005E3FBA" w:rsidP="004C14B5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1F348B">
        <w:rPr>
          <w:rFonts w:eastAsiaTheme="minorHAnsi"/>
          <w:b/>
          <w:color w:val="000000"/>
          <w:sz w:val="22"/>
          <w:szCs w:val="22"/>
          <w:lang w:eastAsia="en-US"/>
        </w:rPr>
        <w:t>5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.  </w:t>
      </w:r>
      <w:r w:rsidR="0028173B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CB42CD" w:rsidRPr="00A66B6A">
        <w:rPr>
          <w:rFonts w:eastAsiaTheme="minorHAnsi"/>
          <w:b/>
          <w:color w:val="000000"/>
          <w:sz w:val="22"/>
          <w:szCs w:val="22"/>
          <w:lang w:eastAsia="en-US"/>
        </w:rPr>
        <w:t>Interpelacji radnych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-</w:t>
      </w:r>
      <w:r w:rsidR="00CB42CD" w:rsidRPr="00A66B6A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CB42CD" w:rsidRPr="005E3FBA">
        <w:rPr>
          <w:rFonts w:eastAsiaTheme="minorHAnsi"/>
          <w:color w:val="000000"/>
          <w:sz w:val="22"/>
          <w:szCs w:val="22"/>
          <w:lang w:eastAsia="en-US"/>
        </w:rPr>
        <w:t>brak.</w:t>
      </w:r>
    </w:p>
    <w:p w:rsidR="00D62955" w:rsidRDefault="00D62955" w:rsidP="004C14B5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D62955" w:rsidRDefault="00D62955" w:rsidP="004C14B5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D62955" w:rsidRDefault="00D62955" w:rsidP="004C14B5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82A02" w:rsidRDefault="00B82A02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82A02" w:rsidRPr="00EF266C" w:rsidRDefault="00B82A02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4271F" w:rsidRDefault="00CB42CD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Ad.</w:t>
      </w:r>
      <w:r w:rsidR="00BE2B50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1F348B">
        <w:rPr>
          <w:rFonts w:eastAsiaTheme="minorHAnsi"/>
          <w:b/>
          <w:color w:val="000000"/>
          <w:sz w:val="22"/>
          <w:szCs w:val="22"/>
          <w:lang w:eastAsia="en-US"/>
        </w:rPr>
        <w:t>6</w:t>
      </w: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6247A" w:rsidRPr="00EF266C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A66B6A">
        <w:rPr>
          <w:rFonts w:eastAsiaTheme="minorHAnsi"/>
          <w:b/>
          <w:color w:val="000000"/>
          <w:sz w:val="22"/>
          <w:szCs w:val="22"/>
          <w:lang w:eastAsia="en-US"/>
        </w:rPr>
        <w:t>Zapytania wole wnioski</w:t>
      </w:r>
      <w:r w:rsidR="005E3FBA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</w:p>
    <w:p w:rsidR="002D26D9" w:rsidRDefault="002D26D9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D62955" w:rsidRDefault="002D26D9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Wójt Gminy przedstawił wniosek miasta Kolna o dofinansowanie niepublicznego przedszkola do którego uczęszcza jedno dziecko z naszej gminy oraz poruszył kwestie diety dla sołtysów</w:t>
      </w:r>
      <w:r w:rsidR="00D62955">
        <w:rPr>
          <w:rFonts w:eastAsiaTheme="minorHAnsi"/>
          <w:color w:val="000000"/>
          <w:sz w:val="22"/>
          <w:szCs w:val="22"/>
          <w:lang w:eastAsia="en-US"/>
        </w:rPr>
        <w:t>, którzy wykonują pewne działania poza sesjami a nie dostają wynagrodzenia. Pani Izabela Konopka uzupełniła wypowiedź</w:t>
      </w:r>
      <w:r w:rsidR="00C53572">
        <w:rPr>
          <w:rFonts w:eastAsiaTheme="minorHAnsi"/>
          <w:color w:val="000000"/>
          <w:sz w:val="22"/>
          <w:szCs w:val="22"/>
          <w:lang w:eastAsia="en-US"/>
        </w:rPr>
        <w:t xml:space="preserve"> Wójta pod kątem</w:t>
      </w:r>
      <w:r w:rsidR="00D62955">
        <w:rPr>
          <w:rFonts w:eastAsiaTheme="minorHAnsi"/>
          <w:color w:val="000000"/>
          <w:sz w:val="22"/>
          <w:szCs w:val="22"/>
          <w:lang w:eastAsia="en-US"/>
        </w:rPr>
        <w:t xml:space="preserve"> finansowym</w:t>
      </w:r>
      <w:r w:rsidR="00C53572">
        <w:rPr>
          <w:rFonts w:eastAsiaTheme="minorHAnsi"/>
          <w:color w:val="000000"/>
          <w:sz w:val="22"/>
          <w:szCs w:val="22"/>
          <w:lang w:eastAsia="en-US"/>
        </w:rPr>
        <w:t xml:space="preserve"> zaznaczając jednocześnie, że z mocy ustawy istnieje obowiązek dofinansowania przedszkola czy żłobka publicznego, natomiast niepubliczne nie są konieczne.</w:t>
      </w:r>
    </w:p>
    <w:p w:rsidR="00C53572" w:rsidRDefault="00C53572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53572" w:rsidRDefault="00C53572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Radni stwierdzili, że </w:t>
      </w:r>
      <w:r w:rsidR="00C12BDB">
        <w:rPr>
          <w:rFonts w:eastAsiaTheme="minorHAnsi"/>
          <w:color w:val="000000"/>
          <w:sz w:val="22"/>
          <w:szCs w:val="22"/>
          <w:lang w:eastAsia="en-US"/>
        </w:rPr>
        <w:t>nie widzą przeszkód w dofinansowaniu przedszkola niepublicznego, skoro sytuacja finansowa gminy na to pozwala.</w:t>
      </w:r>
    </w:p>
    <w:p w:rsidR="00C12BDB" w:rsidRDefault="00C12BDB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D26D9" w:rsidRDefault="00C12BDB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 sprawie diet dla jednostek pomocniczych gminy (sołtysów) wypowiedział się radny p. Zielonka Marek, który potwierdził potrzebę wprowadzenia ryczałtu dla sołtysów ze względu na pracę, jaką wykonują poza sesjami.</w:t>
      </w:r>
      <w:r w:rsidR="00AD752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82478">
        <w:rPr>
          <w:rFonts w:eastAsiaTheme="minorHAnsi"/>
          <w:color w:val="000000"/>
          <w:sz w:val="22"/>
          <w:szCs w:val="22"/>
          <w:lang w:eastAsia="en-US"/>
        </w:rPr>
        <w:t>Po dyskusji u</w:t>
      </w:r>
      <w:r w:rsidR="00AD7522">
        <w:rPr>
          <w:rFonts w:eastAsiaTheme="minorHAnsi"/>
          <w:color w:val="000000"/>
          <w:sz w:val="22"/>
          <w:szCs w:val="22"/>
          <w:lang w:eastAsia="en-US"/>
        </w:rPr>
        <w:t>zgodniono, że temat zostanie kontynuowany, gdy w tym celu zostanie przygotowana kalkulacja.</w:t>
      </w:r>
    </w:p>
    <w:p w:rsidR="00AD7522" w:rsidRDefault="00AD7522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AD7522" w:rsidRDefault="00AD7522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W dalszej kolejności Wójt Gminy </w:t>
      </w:r>
      <w:r w:rsidR="004B0EA6">
        <w:rPr>
          <w:rFonts w:eastAsiaTheme="minorHAnsi"/>
          <w:color w:val="000000"/>
          <w:sz w:val="22"/>
          <w:szCs w:val="22"/>
          <w:lang w:eastAsia="en-US"/>
        </w:rPr>
        <w:t>omówił kwestie związane z inwestycjami i ich finansowaniem.</w:t>
      </w:r>
    </w:p>
    <w:p w:rsidR="004B0EA6" w:rsidRDefault="004B0EA6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B0EA6" w:rsidRDefault="004B0EA6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Ponadto radni zgłosili:</w:t>
      </w:r>
    </w:p>
    <w:p w:rsidR="004B0EA6" w:rsidRDefault="004B0EA6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- radny Krzysztof Borawski zgłosił potrzebę naprawy hydrantu w Przyborowie,</w:t>
      </w:r>
    </w:p>
    <w:p w:rsidR="004B0EA6" w:rsidRDefault="004B0EA6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- radna Iwona Jarząbek prosiła o naprawę progu zwalniającego na ul. Gątkiewicza</w:t>
      </w:r>
    </w:p>
    <w:p w:rsidR="004B0EA6" w:rsidRDefault="004B0EA6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- radny Marek Zielonka pytał o możliwość naprawy uskoku przy tzw. rondzie w Kurkowie</w:t>
      </w:r>
    </w:p>
    <w:p w:rsidR="004B0EA6" w:rsidRDefault="00D82478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="004B0EA6">
        <w:rPr>
          <w:rFonts w:eastAsiaTheme="minorHAnsi"/>
          <w:color w:val="000000"/>
          <w:sz w:val="22"/>
          <w:szCs w:val="22"/>
          <w:lang w:eastAsia="en-US"/>
        </w:rPr>
        <w:t xml:space="preserve">radna Jadwiga Milewska poruszyła sprawy </w:t>
      </w:r>
      <w:r>
        <w:rPr>
          <w:rFonts w:eastAsiaTheme="minorHAnsi"/>
          <w:color w:val="000000"/>
          <w:sz w:val="22"/>
          <w:szCs w:val="22"/>
          <w:lang w:eastAsia="en-US"/>
        </w:rPr>
        <w:t>gruntów</w:t>
      </w:r>
      <w:r w:rsidR="004B0EA6">
        <w:rPr>
          <w:rFonts w:eastAsiaTheme="minorHAnsi"/>
          <w:color w:val="000000"/>
          <w:sz w:val="22"/>
          <w:szCs w:val="22"/>
          <w:lang w:eastAsia="en-US"/>
        </w:rPr>
        <w:t xml:space="preserve"> na ul. Witosa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i toczącego się w tej sprawie postępowania przetargowego. </w:t>
      </w:r>
    </w:p>
    <w:p w:rsidR="00B82A02" w:rsidRDefault="00B82A02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82A02" w:rsidRDefault="00B82A02" w:rsidP="0064271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322302" w:rsidRPr="0064271F" w:rsidRDefault="00322302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EF266C" w:rsidRDefault="00CB42CD" w:rsidP="00B82A02">
      <w:pPr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b/>
          <w:sz w:val="22"/>
          <w:szCs w:val="22"/>
        </w:rPr>
        <w:t xml:space="preserve">Ad. </w:t>
      </w:r>
      <w:r w:rsidR="001F348B">
        <w:rPr>
          <w:b/>
          <w:sz w:val="22"/>
          <w:szCs w:val="22"/>
        </w:rPr>
        <w:t>7</w:t>
      </w:r>
      <w:r w:rsidRPr="00EF266C">
        <w:rPr>
          <w:b/>
          <w:sz w:val="22"/>
          <w:szCs w:val="22"/>
        </w:rPr>
        <w:t>.</w:t>
      </w:r>
      <w:r w:rsidR="00BE2B50" w:rsidRPr="00EF266C">
        <w:rPr>
          <w:b/>
          <w:sz w:val="22"/>
          <w:szCs w:val="22"/>
        </w:rPr>
        <w:t xml:space="preserve">   </w:t>
      </w:r>
      <w:r w:rsidR="000A5939" w:rsidRPr="0054291A">
        <w:rPr>
          <w:rFonts w:eastAsiaTheme="minorHAnsi"/>
          <w:color w:val="000000"/>
          <w:sz w:val="23"/>
          <w:szCs w:val="23"/>
          <w:lang w:eastAsia="en-US"/>
        </w:rPr>
        <w:t xml:space="preserve">Ze względu na wyczerpanie porządku obrad Przewodniczący rady gminy p. Janusz Wiśniewski </w:t>
      </w:r>
      <w:r w:rsidR="000A5939">
        <w:rPr>
          <w:rFonts w:eastAsiaTheme="minorHAnsi"/>
          <w:color w:val="000000"/>
          <w:sz w:val="23"/>
          <w:szCs w:val="23"/>
          <w:lang w:eastAsia="en-US"/>
        </w:rPr>
        <w:t>podziękował radny</w:t>
      </w:r>
      <w:r w:rsidR="00D82478">
        <w:rPr>
          <w:rFonts w:eastAsiaTheme="minorHAnsi"/>
          <w:color w:val="000000"/>
          <w:sz w:val="23"/>
          <w:szCs w:val="23"/>
          <w:lang w:eastAsia="en-US"/>
        </w:rPr>
        <w:t xml:space="preserve">m za udział </w:t>
      </w:r>
      <w:r w:rsidR="005E3FBA">
        <w:rPr>
          <w:rFonts w:eastAsiaTheme="minorHAnsi"/>
          <w:color w:val="000000"/>
          <w:sz w:val="23"/>
          <w:szCs w:val="23"/>
          <w:lang w:eastAsia="en-US"/>
        </w:rPr>
        <w:t xml:space="preserve">i </w:t>
      </w:r>
      <w:r w:rsidR="000A5939" w:rsidRPr="00B82A02">
        <w:rPr>
          <w:rFonts w:eastAsiaTheme="minorHAnsi"/>
          <w:b/>
          <w:color w:val="000000"/>
          <w:sz w:val="23"/>
          <w:szCs w:val="23"/>
          <w:lang w:eastAsia="en-US"/>
        </w:rPr>
        <w:t>zamknął XXV</w:t>
      </w:r>
      <w:r w:rsidR="00D82478" w:rsidRPr="00B82A02">
        <w:rPr>
          <w:rFonts w:eastAsiaTheme="minorHAnsi"/>
          <w:b/>
          <w:color w:val="000000"/>
          <w:sz w:val="23"/>
          <w:szCs w:val="23"/>
          <w:lang w:eastAsia="en-US"/>
        </w:rPr>
        <w:t>II pilną</w:t>
      </w:r>
      <w:r w:rsidR="000A5939" w:rsidRPr="00B82A02">
        <w:rPr>
          <w:rFonts w:eastAsiaTheme="minorHAnsi"/>
          <w:b/>
          <w:color w:val="000000"/>
          <w:sz w:val="23"/>
          <w:szCs w:val="23"/>
          <w:lang w:eastAsia="en-US"/>
        </w:rPr>
        <w:t xml:space="preserve"> sesję</w:t>
      </w:r>
      <w:r w:rsidR="000A5939" w:rsidRPr="0054291A">
        <w:rPr>
          <w:rFonts w:eastAsiaTheme="minorHAnsi"/>
          <w:color w:val="000000"/>
          <w:sz w:val="23"/>
          <w:szCs w:val="23"/>
          <w:lang w:eastAsia="en-US"/>
        </w:rPr>
        <w:t xml:space="preserve"> Rady Gminy Grabowo.</w:t>
      </w:r>
    </w:p>
    <w:p w:rsidR="00CB42CD" w:rsidRPr="00EF266C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EF266C" w:rsidRDefault="004C2FAB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P</w:t>
      </w:r>
      <w:r w:rsidR="00CB42CD" w:rsidRPr="00EF266C">
        <w:rPr>
          <w:rFonts w:eastAsiaTheme="minorHAnsi"/>
          <w:b/>
          <w:color w:val="000000"/>
          <w:sz w:val="22"/>
          <w:szCs w:val="22"/>
          <w:lang w:eastAsia="en-US"/>
        </w:rPr>
        <w:t>rzewodniczący Rady Gminy</w:t>
      </w:r>
    </w:p>
    <w:p w:rsidR="00CB42CD" w:rsidRPr="00EF266C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60CB5" w:rsidRDefault="008A4B34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4C2FAB" w:rsidRPr="00EF266C">
        <w:rPr>
          <w:rFonts w:eastAsiaTheme="minorHAnsi"/>
          <w:b/>
          <w:color w:val="000000"/>
          <w:sz w:val="22"/>
          <w:szCs w:val="22"/>
          <w:lang w:eastAsia="en-US"/>
        </w:rPr>
        <w:t>Janusz Wiśniewski</w:t>
      </w:r>
    </w:p>
    <w:p w:rsidR="00312142" w:rsidRDefault="00312142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312142" w:rsidRPr="00EF266C" w:rsidRDefault="00312142" w:rsidP="00312142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sectPr w:rsidR="00312142" w:rsidRPr="00EF266C" w:rsidSect="008B6A41">
      <w:pgSz w:w="11906" w:h="16838" w:code="9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C4" w:rsidRDefault="00383DC4" w:rsidP="008F26AE">
      <w:r>
        <w:separator/>
      </w:r>
    </w:p>
  </w:endnote>
  <w:endnote w:type="continuationSeparator" w:id="0">
    <w:p w:rsidR="00383DC4" w:rsidRDefault="00383DC4" w:rsidP="008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C4" w:rsidRDefault="00383DC4" w:rsidP="008F26AE">
      <w:r>
        <w:separator/>
      </w:r>
    </w:p>
  </w:footnote>
  <w:footnote w:type="continuationSeparator" w:id="0">
    <w:p w:rsidR="00383DC4" w:rsidRDefault="00383DC4" w:rsidP="008F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C0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0F8"/>
    <w:multiLevelType w:val="hybridMultilevel"/>
    <w:tmpl w:val="575E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4D10"/>
    <w:multiLevelType w:val="hybridMultilevel"/>
    <w:tmpl w:val="C2BC3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17CE5"/>
    <w:multiLevelType w:val="hybridMultilevel"/>
    <w:tmpl w:val="AFA00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23AF3"/>
    <w:multiLevelType w:val="hybridMultilevel"/>
    <w:tmpl w:val="99A84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027522"/>
    <w:multiLevelType w:val="hybridMultilevel"/>
    <w:tmpl w:val="90660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0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13ECB"/>
    <w:rsid w:val="00020CED"/>
    <w:rsid w:val="00023B1D"/>
    <w:rsid w:val="00031CE3"/>
    <w:rsid w:val="000508D6"/>
    <w:rsid w:val="00051E76"/>
    <w:rsid w:val="000615FA"/>
    <w:rsid w:val="000650EF"/>
    <w:rsid w:val="00083420"/>
    <w:rsid w:val="000839DA"/>
    <w:rsid w:val="00090171"/>
    <w:rsid w:val="000903B4"/>
    <w:rsid w:val="00095DD4"/>
    <w:rsid w:val="000A5939"/>
    <w:rsid w:val="000B00C2"/>
    <w:rsid w:val="000B0FC7"/>
    <w:rsid w:val="000B2D39"/>
    <w:rsid w:val="000C089D"/>
    <w:rsid w:val="000E188C"/>
    <w:rsid w:val="000E7A9A"/>
    <w:rsid w:val="001121E0"/>
    <w:rsid w:val="00113F00"/>
    <w:rsid w:val="00115EA5"/>
    <w:rsid w:val="00116C28"/>
    <w:rsid w:val="00123555"/>
    <w:rsid w:val="0013601F"/>
    <w:rsid w:val="00145152"/>
    <w:rsid w:val="00151A21"/>
    <w:rsid w:val="001534B9"/>
    <w:rsid w:val="00154769"/>
    <w:rsid w:val="0016024F"/>
    <w:rsid w:val="0018490B"/>
    <w:rsid w:val="0019114F"/>
    <w:rsid w:val="00195D14"/>
    <w:rsid w:val="00197F1E"/>
    <w:rsid w:val="001A56C9"/>
    <w:rsid w:val="001B1488"/>
    <w:rsid w:val="001B30E0"/>
    <w:rsid w:val="001B3110"/>
    <w:rsid w:val="001C1287"/>
    <w:rsid w:val="001C1A07"/>
    <w:rsid w:val="001C2A67"/>
    <w:rsid w:val="001C2F39"/>
    <w:rsid w:val="001C7447"/>
    <w:rsid w:val="001D1AF2"/>
    <w:rsid w:val="001D3499"/>
    <w:rsid w:val="001D36A4"/>
    <w:rsid w:val="001E1097"/>
    <w:rsid w:val="001F28ED"/>
    <w:rsid w:val="001F348B"/>
    <w:rsid w:val="002009FE"/>
    <w:rsid w:val="00205016"/>
    <w:rsid w:val="00213098"/>
    <w:rsid w:val="002142C5"/>
    <w:rsid w:val="00241189"/>
    <w:rsid w:val="00250D72"/>
    <w:rsid w:val="00260CB5"/>
    <w:rsid w:val="002647BE"/>
    <w:rsid w:val="0027497A"/>
    <w:rsid w:val="00274C45"/>
    <w:rsid w:val="002769FA"/>
    <w:rsid w:val="0028032D"/>
    <w:rsid w:val="0028173B"/>
    <w:rsid w:val="0028384D"/>
    <w:rsid w:val="002957F5"/>
    <w:rsid w:val="002A5348"/>
    <w:rsid w:val="002A7948"/>
    <w:rsid w:val="002C1974"/>
    <w:rsid w:val="002C27B9"/>
    <w:rsid w:val="002D26D9"/>
    <w:rsid w:val="002D46D5"/>
    <w:rsid w:val="002E399D"/>
    <w:rsid w:val="002E47E3"/>
    <w:rsid w:val="002E66DD"/>
    <w:rsid w:val="002F14C0"/>
    <w:rsid w:val="002F2437"/>
    <w:rsid w:val="002F2564"/>
    <w:rsid w:val="002F52F7"/>
    <w:rsid w:val="003023C2"/>
    <w:rsid w:val="00312142"/>
    <w:rsid w:val="00315E68"/>
    <w:rsid w:val="0031652F"/>
    <w:rsid w:val="003173F9"/>
    <w:rsid w:val="00322302"/>
    <w:rsid w:val="00323888"/>
    <w:rsid w:val="00324746"/>
    <w:rsid w:val="0034385E"/>
    <w:rsid w:val="0034462C"/>
    <w:rsid w:val="003467AF"/>
    <w:rsid w:val="00383DC4"/>
    <w:rsid w:val="003B4EFF"/>
    <w:rsid w:val="003B63BA"/>
    <w:rsid w:val="003B6F1C"/>
    <w:rsid w:val="003D0AE0"/>
    <w:rsid w:val="003D3A87"/>
    <w:rsid w:val="003D58AA"/>
    <w:rsid w:val="003E0297"/>
    <w:rsid w:val="003E1177"/>
    <w:rsid w:val="003E568E"/>
    <w:rsid w:val="003F5CA0"/>
    <w:rsid w:val="003F6FE3"/>
    <w:rsid w:val="00414ACF"/>
    <w:rsid w:val="004239B7"/>
    <w:rsid w:val="0043086F"/>
    <w:rsid w:val="0043637F"/>
    <w:rsid w:val="00451761"/>
    <w:rsid w:val="00466756"/>
    <w:rsid w:val="0047342D"/>
    <w:rsid w:val="00475DF9"/>
    <w:rsid w:val="00481FC4"/>
    <w:rsid w:val="004934B6"/>
    <w:rsid w:val="0049397D"/>
    <w:rsid w:val="004A01BC"/>
    <w:rsid w:val="004A2220"/>
    <w:rsid w:val="004A29FA"/>
    <w:rsid w:val="004A3DAE"/>
    <w:rsid w:val="004A474B"/>
    <w:rsid w:val="004A616F"/>
    <w:rsid w:val="004A6979"/>
    <w:rsid w:val="004A7542"/>
    <w:rsid w:val="004B0EA6"/>
    <w:rsid w:val="004B53C8"/>
    <w:rsid w:val="004C14B5"/>
    <w:rsid w:val="004C2FAB"/>
    <w:rsid w:val="004C368A"/>
    <w:rsid w:val="004C3C8B"/>
    <w:rsid w:val="004C5483"/>
    <w:rsid w:val="004E30C2"/>
    <w:rsid w:val="004E4EBE"/>
    <w:rsid w:val="004E5454"/>
    <w:rsid w:val="004E7769"/>
    <w:rsid w:val="004F6058"/>
    <w:rsid w:val="004F704E"/>
    <w:rsid w:val="004F7BAE"/>
    <w:rsid w:val="00504689"/>
    <w:rsid w:val="00510408"/>
    <w:rsid w:val="00514A4D"/>
    <w:rsid w:val="005163BA"/>
    <w:rsid w:val="005213F0"/>
    <w:rsid w:val="00554BF3"/>
    <w:rsid w:val="00557ADF"/>
    <w:rsid w:val="005712B7"/>
    <w:rsid w:val="00572DB5"/>
    <w:rsid w:val="005762C7"/>
    <w:rsid w:val="00591316"/>
    <w:rsid w:val="005B0073"/>
    <w:rsid w:val="005B0F83"/>
    <w:rsid w:val="005B39E6"/>
    <w:rsid w:val="005B3E1B"/>
    <w:rsid w:val="005D0C7A"/>
    <w:rsid w:val="005D15EF"/>
    <w:rsid w:val="005D1C44"/>
    <w:rsid w:val="005D2BDD"/>
    <w:rsid w:val="005D4AF3"/>
    <w:rsid w:val="005D71F8"/>
    <w:rsid w:val="005E3FBA"/>
    <w:rsid w:val="0060129F"/>
    <w:rsid w:val="00612A5B"/>
    <w:rsid w:val="00621F8C"/>
    <w:rsid w:val="00631A95"/>
    <w:rsid w:val="0064271F"/>
    <w:rsid w:val="006427BC"/>
    <w:rsid w:val="00644FEB"/>
    <w:rsid w:val="00650311"/>
    <w:rsid w:val="0065114E"/>
    <w:rsid w:val="0066268C"/>
    <w:rsid w:val="0067259D"/>
    <w:rsid w:val="00680E9F"/>
    <w:rsid w:val="00681129"/>
    <w:rsid w:val="006905DA"/>
    <w:rsid w:val="006919C5"/>
    <w:rsid w:val="006A5228"/>
    <w:rsid w:val="006A543D"/>
    <w:rsid w:val="006A5FCB"/>
    <w:rsid w:val="006A6D12"/>
    <w:rsid w:val="006C1C75"/>
    <w:rsid w:val="006D0572"/>
    <w:rsid w:val="006D362C"/>
    <w:rsid w:val="006E528C"/>
    <w:rsid w:val="00725A51"/>
    <w:rsid w:val="0073386A"/>
    <w:rsid w:val="007351CF"/>
    <w:rsid w:val="00737CE8"/>
    <w:rsid w:val="0075206E"/>
    <w:rsid w:val="007557BA"/>
    <w:rsid w:val="007656D9"/>
    <w:rsid w:val="007661D0"/>
    <w:rsid w:val="00767D3A"/>
    <w:rsid w:val="0077436E"/>
    <w:rsid w:val="007809BD"/>
    <w:rsid w:val="00781E74"/>
    <w:rsid w:val="00786DE9"/>
    <w:rsid w:val="0078709F"/>
    <w:rsid w:val="007957E7"/>
    <w:rsid w:val="00797DC7"/>
    <w:rsid w:val="007A665B"/>
    <w:rsid w:val="007B6784"/>
    <w:rsid w:val="007C0260"/>
    <w:rsid w:val="007C14BE"/>
    <w:rsid w:val="00801E0B"/>
    <w:rsid w:val="00810A8E"/>
    <w:rsid w:val="00815BDE"/>
    <w:rsid w:val="0083633A"/>
    <w:rsid w:val="0084573D"/>
    <w:rsid w:val="00852BD6"/>
    <w:rsid w:val="008575C5"/>
    <w:rsid w:val="00860997"/>
    <w:rsid w:val="008625E7"/>
    <w:rsid w:val="00866740"/>
    <w:rsid w:val="00867FEF"/>
    <w:rsid w:val="00873C5B"/>
    <w:rsid w:val="00875447"/>
    <w:rsid w:val="00884AC2"/>
    <w:rsid w:val="00885924"/>
    <w:rsid w:val="008938F7"/>
    <w:rsid w:val="008A4B34"/>
    <w:rsid w:val="008B03EC"/>
    <w:rsid w:val="008B53D0"/>
    <w:rsid w:val="008B6A41"/>
    <w:rsid w:val="008C4AF6"/>
    <w:rsid w:val="008C6313"/>
    <w:rsid w:val="008C69A9"/>
    <w:rsid w:val="008D739B"/>
    <w:rsid w:val="008E2DFB"/>
    <w:rsid w:val="008E415D"/>
    <w:rsid w:val="008F26AE"/>
    <w:rsid w:val="008F61A9"/>
    <w:rsid w:val="009019F7"/>
    <w:rsid w:val="00901F42"/>
    <w:rsid w:val="00904667"/>
    <w:rsid w:val="00905298"/>
    <w:rsid w:val="00912C4C"/>
    <w:rsid w:val="009160EC"/>
    <w:rsid w:val="00920706"/>
    <w:rsid w:val="009228BA"/>
    <w:rsid w:val="00927A75"/>
    <w:rsid w:val="00936C49"/>
    <w:rsid w:val="00937FFB"/>
    <w:rsid w:val="00940B80"/>
    <w:rsid w:val="00960640"/>
    <w:rsid w:val="0096363C"/>
    <w:rsid w:val="009662CA"/>
    <w:rsid w:val="00966B6C"/>
    <w:rsid w:val="0098584D"/>
    <w:rsid w:val="00987C20"/>
    <w:rsid w:val="009B2CD2"/>
    <w:rsid w:val="009B4B14"/>
    <w:rsid w:val="009C17CA"/>
    <w:rsid w:val="009C3C03"/>
    <w:rsid w:val="009C53A5"/>
    <w:rsid w:val="009D0435"/>
    <w:rsid w:val="009D7AE9"/>
    <w:rsid w:val="009E2AF9"/>
    <w:rsid w:val="00A1041E"/>
    <w:rsid w:val="00A22C5A"/>
    <w:rsid w:val="00A23CD3"/>
    <w:rsid w:val="00A244A5"/>
    <w:rsid w:val="00A30171"/>
    <w:rsid w:val="00A35F79"/>
    <w:rsid w:val="00A419B7"/>
    <w:rsid w:val="00A64EA1"/>
    <w:rsid w:val="00A6564E"/>
    <w:rsid w:val="00A66B6A"/>
    <w:rsid w:val="00A66C74"/>
    <w:rsid w:val="00A80F1C"/>
    <w:rsid w:val="00A910EC"/>
    <w:rsid w:val="00AA5050"/>
    <w:rsid w:val="00AB5551"/>
    <w:rsid w:val="00AD1BC6"/>
    <w:rsid w:val="00AD1DBD"/>
    <w:rsid w:val="00AD7522"/>
    <w:rsid w:val="00AD78AB"/>
    <w:rsid w:val="00AE115A"/>
    <w:rsid w:val="00AF0AFA"/>
    <w:rsid w:val="00AF6329"/>
    <w:rsid w:val="00B21DED"/>
    <w:rsid w:val="00B3106E"/>
    <w:rsid w:val="00B45A94"/>
    <w:rsid w:val="00B476BD"/>
    <w:rsid w:val="00B74376"/>
    <w:rsid w:val="00B77483"/>
    <w:rsid w:val="00B82100"/>
    <w:rsid w:val="00B82A02"/>
    <w:rsid w:val="00B82B10"/>
    <w:rsid w:val="00B8385F"/>
    <w:rsid w:val="00B84842"/>
    <w:rsid w:val="00B8500D"/>
    <w:rsid w:val="00B86050"/>
    <w:rsid w:val="00B907CC"/>
    <w:rsid w:val="00BA24BF"/>
    <w:rsid w:val="00BA54DE"/>
    <w:rsid w:val="00BB52F6"/>
    <w:rsid w:val="00BB6F78"/>
    <w:rsid w:val="00BC31DC"/>
    <w:rsid w:val="00BE2B50"/>
    <w:rsid w:val="00BE2ED8"/>
    <w:rsid w:val="00BE40FF"/>
    <w:rsid w:val="00BE7A6D"/>
    <w:rsid w:val="00BF5121"/>
    <w:rsid w:val="00BF75CF"/>
    <w:rsid w:val="00C01684"/>
    <w:rsid w:val="00C03CEB"/>
    <w:rsid w:val="00C12BDB"/>
    <w:rsid w:val="00C15EBF"/>
    <w:rsid w:val="00C16661"/>
    <w:rsid w:val="00C23A65"/>
    <w:rsid w:val="00C23F08"/>
    <w:rsid w:val="00C36DED"/>
    <w:rsid w:val="00C370ED"/>
    <w:rsid w:val="00C37236"/>
    <w:rsid w:val="00C403CD"/>
    <w:rsid w:val="00C43461"/>
    <w:rsid w:val="00C53572"/>
    <w:rsid w:val="00C55AB3"/>
    <w:rsid w:val="00C560DD"/>
    <w:rsid w:val="00C651AE"/>
    <w:rsid w:val="00C676C9"/>
    <w:rsid w:val="00C72B42"/>
    <w:rsid w:val="00C77A48"/>
    <w:rsid w:val="00C82227"/>
    <w:rsid w:val="00C8323B"/>
    <w:rsid w:val="00C83879"/>
    <w:rsid w:val="00C953C7"/>
    <w:rsid w:val="00CA1589"/>
    <w:rsid w:val="00CA2755"/>
    <w:rsid w:val="00CB42CD"/>
    <w:rsid w:val="00CB5873"/>
    <w:rsid w:val="00CB5BA5"/>
    <w:rsid w:val="00CB6243"/>
    <w:rsid w:val="00CD1C24"/>
    <w:rsid w:val="00CD741E"/>
    <w:rsid w:val="00D03ABE"/>
    <w:rsid w:val="00D17DCE"/>
    <w:rsid w:val="00D306C9"/>
    <w:rsid w:val="00D30B23"/>
    <w:rsid w:val="00D346A6"/>
    <w:rsid w:val="00D52FF1"/>
    <w:rsid w:val="00D55690"/>
    <w:rsid w:val="00D6247A"/>
    <w:rsid w:val="00D62955"/>
    <w:rsid w:val="00D641F7"/>
    <w:rsid w:val="00D808D8"/>
    <w:rsid w:val="00D82478"/>
    <w:rsid w:val="00D839D6"/>
    <w:rsid w:val="00D8689B"/>
    <w:rsid w:val="00D86A0D"/>
    <w:rsid w:val="00D94825"/>
    <w:rsid w:val="00DA1862"/>
    <w:rsid w:val="00DA3F4B"/>
    <w:rsid w:val="00DB3BA3"/>
    <w:rsid w:val="00DC0A0C"/>
    <w:rsid w:val="00DC12E4"/>
    <w:rsid w:val="00DC25B0"/>
    <w:rsid w:val="00DD0FF4"/>
    <w:rsid w:val="00DD26D0"/>
    <w:rsid w:val="00DE0C57"/>
    <w:rsid w:val="00DE2A06"/>
    <w:rsid w:val="00DE4E63"/>
    <w:rsid w:val="00E04526"/>
    <w:rsid w:val="00E04C32"/>
    <w:rsid w:val="00E04E29"/>
    <w:rsid w:val="00E16684"/>
    <w:rsid w:val="00E166B5"/>
    <w:rsid w:val="00E1753A"/>
    <w:rsid w:val="00E2053C"/>
    <w:rsid w:val="00E26FFC"/>
    <w:rsid w:val="00E3178B"/>
    <w:rsid w:val="00E45A63"/>
    <w:rsid w:val="00E54123"/>
    <w:rsid w:val="00E574D9"/>
    <w:rsid w:val="00E6250D"/>
    <w:rsid w:val="00E66AC7"/>
    <w:rsid w:val="00E71F5E"/>
    <w:rsid w:val="00E847A2"/>
    <w:rsid w:val="00E8582E"/>
    <w:rsid w:val="00E90A92"/>
    <w:rsid w:val="00E936A5"/>
    <w:rsid w:val="00EA0504"/>
    <w:rsid w:val="00EA0C5D"/>
    <w:rsid w:val="00EA2703"/>
    <w:rsid w:val="00EA35AE"/>
    <w:rsid w:val="00EA543B"/>
    <w:rsid w:val="00EA6AEB"/>
    <w:rsid w:val="00EB0A05"/>
    <w:rsid w:val="00EB210A"/>
    <w:rsid w:val="00EC71EA"/>
    <w:rsid w:val="00EE3996"/>
    <w:rsid w:val="00EE556D"/>
    <w:rsid w:val="00EF266C"/>
    <w:rsid w:val="00EF28D7"/>
    <w:rsid w:val="00F12A2B"/>
    <w:rsid w:val="00F1539E"/>
    <w:rsid w:val="00F177A5"/>
    <w:rsid w:val="00F17991"/>
    <w:rsid w:val="00F20009"/>
    <w:rsid w:val="00F24157"/>
    <w:rsid w:val="00F44360"/>
    <w:rsid w:val="00F528BD"/>
    <w:rsid w:val="00F5301B"/>
    <w:rsid w:val="00F60B8A"/>
    <w:rsid w:val="00F70E3F"/>
    <w:rsid w:val="00F746E6"/>
    <w:rsid w:val="00F8357F"/>
    <w:rsid w:val="00F86D9A"/>
    <w:rsid w:val="00F94B1F"/>
    <w:rsid w:val="00FA189A"/>
    <w:rsid w:val="00FA30D1"/>
    <w:rsid w:val="00FA55C2"/>
    <w:rsid w:val="00FB42AA"/>
    <w:rsid w:val="00FB5EE8"/>
    <w:rsid w:val="00FC2A25"/>
    <w:rsid w:val="00FD068A"/>
    <w:rsid w:val="00FD095D"/>
    <w:rsid w:val="00FD1BE0"/>
    <w:rsid w:val="00FD66E1"/>
    <w:rsid w:val="00FE24FF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7E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6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6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5AA2-21B6-4739-ACCB-06B049A4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1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90</cp:revision>
  <cp:lastPrinted>2021-05-18T11:00:00Z</cp:lastPrinted>
  <dcterms:created xsi:type="dcterms:W3CDTF">2020-09-29T07:10:00Z</dcterms:created>
  <dcterms:modified xsi:type="dcterms:W3CDTF">2021-05-18T11:20:00Z</dcterms:modified>
</cp:coreProperties>
</file>