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8575C5">
      <w:pPr>
        <w:pStyle w:val="Default"/>
        <w:rPr>
          <w:b/>
          <w:bCs/>
          <w:sz w:val="22"/>
          <w:szCs w:val="22"/>
        </w:rPr>
      </w:pPr>
    </w:p>
    <w:p w:rsidR="00315E68" w:rsidRDefault="00315E68" w:rsidP="008575C5">
      <w:pPr>
        <w:pStyle w:val="Default"/>
        <w:rPr>
          <w:b/>
          <w:bCs/>
          <w:sz w:val="22"/>
          <w:szCs w:val="22"/>
        </w:rPr>
      </w:pPr>
    </w:p>
    <w:p w:rsidR="00CB42CD" w:rsidRDefault="00CB42CD" w:rsidP="00CB42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6905DA">
        <w:rPr>
          <w:b/>
          <w:bCs/>
          <w:sz w:val="22"/>
          <w:szCs w:val="22"/>
        </w:rPr>
        <w:t>X</w:t>
      </w:r>
      <w:r w:rsidR="000903B4">
        <w:rPr>
          <w:b/>
          <w:bCs/>
          <w:sz w:val="22"/>
          <w:szCs w:val="22"/>
        </w:rPr>
        <w:t>IX</w:t>
      </w:r>
      <w:r w:rsidR="006905DA">
        <w:rPr>
          <w:b/>
          <w:bCs/>
          <w:sz w:val="22"/>
          <w:szCs w:val="22"/>
        </w:rPr>
        <w:t>/20</w:t>
      </w:r>
    </w:p>
    <w:p w:rsidR="00FE24FF" w:rsidRDefault="00CB42CD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</w:t>
      </w:r>
      <w:r w:rsidR="006905DA">
        <w:rPr>
          <w:b/>
          <w:bCs/>
          <w:sz w:val="23"/>
          <w:szCs w:val="23"/>
        </w:rPr>
        <w:t xml:space="preserve">pilnej </w:t>
      </w:r>
      <w:r>
        <w:rPr>
          <w:b/>
          <w:bCs/>
          <w:sz w:val="23"/>
          <w:szCs w:val="23"/>
        </w:rPr>
        <w:t xml:space="preserve">sesji Rady Gminy Grabowo </w:t>
      </w:r>
      <w:r w:rsidR="00FE24FF">
        <w:rPr>
          <w:b/>
          <w:bCs/>
          <w:sz w:val="23"/>
          <w:szCs w:val="23"/>
        </w:rPr>
        <w:t>przeprowadzonej dnia</w:t>
      </w:r>
      <w:r>
        <w:rPr>
          <w:b/>
          <w:bCs/>
          <w:sz w:val="23"/>
          <w:szCs w:val="23"/>
        </w:rPr>
        <w:t xml:space="preserve"> </w:t>
      </w:r>
      <w:r w:rsidR="000903B4">
        <w:rPr>
          <w:b/>
          <w:bCs/>
          <w:sz w:val="23"/>
          <w:szCs w:val="23"/>
        </w:rPr>
        <w:t>03 sierpnia</w:t>
      </w:r>
      <w:r>
        <w:rPr>
          <w:b/>
          <w:bCs/>
          <w:sz w:val="23"/>
          <w:szCs w:val="23"/>
        </w:rPr>
        <w:t xml:space="preserve"> 20</w:t>
      </w:r>
      <w:r w:rsidR="006905DA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Pr="00FE24FF" w:rsidRDefault="00CB42CD" w:rsidP="00FE24FF">
      <w:pPr>
        <w:pStyle w:val="Default"/>
        <w:jc w:val="center"/>
        <w:rPr>
          <w:b/>
          <w:bCs/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1C1287">
        <w:rPr>
          <w:sz w:val="23"/>
          <w:szCs w:val="23"/>
        </w:rPr>
        <w:t xml:space="preserve">oczątek posiedzenia - godzina </w:t>
      </w:r>
      <w:r w:rsidR="006905DA">
        <w:rPr>
          <w:sz w:val="23"/>
          <w:szCs w:val="23"/>
        </w:rPr>
        <w:t>10</w:t>
      </w:r>
      <w:r>
        <w:rPr>
          <w:sz w:val="23"/>
          <w:szCs w:val="23"/>
        </w:rPr>
        <w:t xml:space="preserve">.00 , zakończenie – godzina </w:t>
      </w:r>
      <w:r w:rsidR="000903B4">
        <w:rPr>
          <w:sz w:val="23"/>
          <w:szCs w:val="23"/>
        </w:rPr>
        <w:t>11.26</w:t>
      </w:r>
      <w:r>
        <w:rPr>
          <w:sz w:val="23"/>
          <w:szCs w:val="23"/>
        </w:rPr>
        <w:t xml:space="preserve">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4A3DAE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Obradom przewodniczył </w:t>
      </w:r>
      <w:proofErr w:type="spellStart"/>
      <w:r>
        <w:rPr>
          <w:sz w:val="23"/>
          <w:szCs w:val="23"/>
        </w:rPr>
        <w:t>Wice</w:t>
      </w:r>
      <w:r w:rsidR="00CB42CD">
        <w:rPr>
          <w:sz w:val="23"/>
          <w:szCs w:val="23"/>
        </w:rPr>
        <w:t>rzewodniczący</w:t>
      </w:r>
      <w:proofErr w:type="spellEnd"/>
      <w:r w:rsidR="00CB42CD">
        <w:rPr>
          <w:sz w:val="23"/>
          <w:szCs w:val="23"/>
        </w:rPr>
        <w:t xml:space="preserve"> Rady Gminy </w:t>
      </w:r>
      <w:r w:rsidR="00CB42CD">
        <w:rPr>
          <w:sz w:val="22"/>
          <w:szCs w:val="22"/>
        </w:rPr>
        <w:t xml:space="preserve">- p. </w:t>
      </w:r>
      <w:r>
        <w:rPr>
          <w:sz w:val="22"/>
          <w:szCs w:val="22"/>
        </w:rPr>
        <w:t>Edward Chrzanowski</w:t>
      </w:r>
      <w:r w:rsidR="00CB42CD">
        <w:rPr>
          <w:sz w:val="23"/>
          <w:szCs w:val="23"/>
        </w:rPr>
        <w:t xml:space="preserve">,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protokołowała p. Wioletta </w:t>
      </w:r>
      <w:proofErr w:type="spellStart"/>
      <w:r>
        <w:rPr>
          <w:sz w:val="23"/>
          <w:szCs w:val="23"/>
        </w:rPr>
        <w:t>Wiszowata</w:t>
      </w:r>
      <w:proofErr w:type="spellEnd"/>
      <w:r>
        <w:rPr>
          <w:sz w:val="23"/>
          <w:szCs w:val="23"/>
        </w:rPr>
        <w:t xml:space="preserve">. </w:t>
      </w:r>
    </w:p>
    <w:p w:rsidR="00FE24FF" w:rsidRDefault="00FE24FF" w:rsidP="00CB42CD">
      <w:pPr>
        <w:pStyle w:val="Default"/>
        <w:jc w:val="both"/>
        <w:rPr>
          <w:sz w:val="23"/>
          <w:szCs w:val="23"/>
        </w:rPr>
      </w:pPr>
    </w:p>
    <w:p w:rsidR="006905DA" w:rsidRDefault="006905DA" w:rsidP="00CB42CD">
      <w:pPr>
        <w:pStyle w:val="Default"/>
        <w:jc w:val="both"/>
        <w:rPr>
          <w:sz w:val="23"/>
          <w:szCs w:val="23"/>
        </w:rPr>
      </w:pPr>
    </w:p>
    <w:p w:rsidR="00CB42CD" w:rsidRPr="00EE3996" w:rsidRDefault="00CB42CD" w:rsidP="00CB42CD">
      <w:pPr>
        <w:pStyle w:val="Default"/>
        <w:jc w:val="both"/>
        <w:rPr>
          <w:b/>
          <w:sz w:val="23"/>
          <w:szCs w:val="23"/>
        </w:rPr>
      </w:pPr>
      <w:r w:rsidRPr="00EE3996">
        <w:rPr>
          <w:b/>
          <w:sz w:val="23"/>
          <w:szCs w:val="23"/>
        </w:rPr>
        <w:t>Obecni na sesji :</w:t>
      </w:r>
    </w:p>
    <w:p w:rsidR="00CB42CD" w:rsidRPr="00905298" w:rsidRDefault="00CB42CD" w:rsidP="0090529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Radni według załączonej listy obecności (lista obecności stano</w:t>
      </w:r>
      <w:r w:rsidR="00905298">
        <w:rPr>
          <w:sz w:val="23"/>
          <w:szCs w:val="23"/>
        </w:rPr>
        <w:t>wi załącznik nr 1 do protokołu).</w:t>
      </w:r>
      <w:r w:rsidRPr="00905298">
        <w:rPr>
          <w:sz w:val="23"/>
          <w:szCs w:val="23"/>
        </w:rPr>
        <w:t xml:space="preserve"> </w:t>
      </w:r>
    </w:p>
    <w:p w:rsidR="00EE3996" w:rsidRDefault="00EE3996" w:rsidP="00EE3996">
      <w:pPr>
        <w:pStyle w:val="Default"/>
        <w:ind w:left="720"/>
        <w:jc w:val="both"/>
        <w:rPr>
          <w:sz w:val="23"/>
          <w:szCs w:val="23"/>
        </w:rPr>
      </w:pPr>
    </w:p>
    <w:p w:rsidR="006905DA" w:rsidRDefault="006905DA" w:rsidP="00CB42CD">
      <w:pPr>
        <w:pStyle w:val="Default"/>
        <w:jc w:val="both"/>
        <w:rPr>
          <w:b/>
          <w:sz w:val="22"/>
          <w:szCs w:val="22"/>
        </w:rPr>
      </w:pPr>
    </w:p>
    <w:p w:rsidR="00CB42CD" w:rsidRPr="00EE3996" w:rsidRDefault="00CB42CD" w:rsidP="00CB42CD">
      <w:pPr>
        <w:pStyle w:val="Default"/>
        <w:jc w:val="both"/>
        <w:rPr>
          <w:b/>
          <w:sz w:val="22"/>
          <w:szCs w:val="22"/>
        </w:rPr>
      </w:pPr>
      <w:r w:rsidRPr="00EE3996">
        <w:rPr>
          <w:b/>
          <w:sz w:val="22"/>
          <w:szCs w:val="22"/>
        </w:rPr>
        <w:t xml:space="preserve">Ponadto, w sesji udział wzięli: </w:t>
      </w:r>
    </w:p>
    <w:p w:rsidR="00EE3996" w:rsidRPr="00EA543B" w:rsidRDefault="00EE3996" w:rsidP="006905DA">
      <w:pPr>
        <w:pStyle w:val="Default"/>
        <w:jc w:val="both"/>
        <w:rPr>
          <w:sz w:val="22"/>
          <w:szCs w:val="22"/>
        </w:rPr>
      </w:pPr>
    </w:p>
    <w:p w:rsidR="00324746" w:rsidRDefault="00324746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Kolneński </w:t>
      </w:r>
      <w:r w:rsidR="008E415D">
        <w:rPr>
          <w:sz w:val="22"/>
          <w:szCs w:val="22"/>
        </w:rPr>
        <w:t xml:space="preserve">Pan </w:t>
      </w:r>
      <w:r>
        <w:rPr>
          <w:sz w:val="22"/>
          <w:szCs w:val="22"/>
        </w:rPr>
        <w:t xml:space="preserve">Tadeusz </w:t>
      </w:r>
      <w:proofErr w:type="spellStart"/>
      <w:r>
        <w:rPr>
          <w:sz w:val="22"/>
          <w:szCs w:val="22"/>
        </w:rPr>
        <w:t>Klama</w:t>
      </w:r>
      <w:proofErr w:type="spellEnd"/>
    </w:p>
    <w:p w:rsidR="00324746" w:rsidRDefault="00BE40FF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Członek Zarządu Powiatu Kolneńskiego i jednocześnie d</w:t>
      </w:r>
      <w:r w:rsidR="00324746">
        <w:rPr>
          <w:sz w:val="22"/>
          <w:szCs w:val="22"/>
        </w:rPr>
        <w:t xml:space="preserve">yrektor </w:t>
      </w:r>
      <w:proofErr w:type="spellStart"/>
      <w:r w:rsidR="00324746">
        <w:rPr>
          <w:sz w:val="22"/>
          <w:szCs w:val="22"/>
        </w:rPr>
        <w:t>Sz.P</w:t>
      </w:r>
      <w:proofErr w:type="spellEnd"/>
      <w:r w:rsidR="00324746">
        <w:rPr>
          <w:sz w:val="22"/>
          <w:szCs w:val="22"/>
        </w:rPr>
        <w:t>. im. Antoniego i Jakuba Wagów</w:t>
      </w:r>
      <w:r w:rsidR="009E2AF9">
        <w:rPr>
          <w:sz w:val="22"/>
          <w:szCs w:val="22"/>
        </w:rPr>
        <w:t xml:space="preserve"> w Grabowie</w:t>
      </w:r>
      <w:r w:rsidR="008E415D">
        <w:rPr>
          <w:sz w:val="22"/>
          <w:szCs w:val="22"/>
        </w:rPr>
        <w:t xml:space="preserve"> Pan Zbigniew Rogowski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Wójt Gminy Pan Andrzej Piętka,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Skarbnik Gminy Pani Edyta Mosakowska</w:t>
      </w:r>
      <w:r w:rsidR="00EE3996" w:rsidRPr="00EA543B">
        <w:rPr>
          <w:sz w:val="22"/>
          <w:szCs w:val="22"/>
        </w:rPr>
        <w:t>,</w:t>
      </w:r>
    </w:p>
    <w:p w:rsidR="00905298" w:rsidRPr="00EA543B" w:rsidRDefault="006905DA" w:rsidP="00F5301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Pracownicy UG</w:t>
      </w:r>
    </w:p>
    <w:p w:rsidR="00CB42CD" w:rsidRDefault="00CB42CD" w:rsidP="00CB42CD">
      <w:pPr>
        <w:jc w:val="both"/>
        <w:rPr>
          <w:b/>
          <w:bCs/>
          <w:u w:val="single"/>
        </w:rPr>
      </w:pPr>
    </w:p>
    <w:p w:rsidR="006905DA" w:rsidRDefault="006905DA" w:rsidP="00CB42CD">
      <w:pPr>
        <w:jc w:val="both"/>
        <w:rPr>
          <w:b/>
          <w:bCs/>
          <w:u w:val="single"/>
        </w:rPr>
      </w:pPr>
    </w:p>
    <w:p w:rsidR="006905DA" w:rsidRPr="006905DA" w:rsidRDefault="006905DA" w:rsidP="006905DA">
      <w:pPr>
        <w:spacing w:before="120" w:after="120" w:line="276" w:lineRule="auto"/>
        <w:rPr>
          <w:rFonts w:eastAsia="Calibri"/>
          <w:b/>
          <w:bCs/>
          <w:u w:val="single"/>
          <w:lang w:eastAsia="en-US"/>
        </w:rPr>
      </w:pPr>
      <w:r w:rsidRPr="006905DA">
        <w:rPr>
          <w:rFonts w:eastAsia="Calibri"/>
          <w:b/>
          <w:bCs/>
          <w:u w:val="single"/>
          <w:lang w:eastAsia="en-US"/>
        </w:rPr>
        <w:t>Proponowany porządek obrad:</w:t>
      </w:r>
    </w:p>
    <w:p w:rsidR="000903B4" w:rsidRPr="000903B4" w:rsidRDefault="000903B4" w:rsidP="000903B4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03B4">
        <w:rPr>
          <w:rFonts w:eastAsia="Calibri"/>
          <w:sz w:val="22"/>
          <w:szCs w:val="22"/>
          <w:lang w:eastAsia="en-US"/>
        </w:rPr>
        <w:t>Otwarcie sesji i przyjęcie porządku dziennego.</w:t>
      </w:r>
    </w:p>
    <w:p w:rsidR="000903B4" w:rsidRPr="000903B4" w:rsidRDefault="000903B4" w:rsidP="000903B4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03B4">
        <w:rPr>
          <w:rFonts w:eastAsia="Calibri"/>
          <w:sz w:val="22"/>
          <w:szCs w:val="22"/>
          <w:lang w:eastAsia="en-US"/>
        </w:rPr>
        <w:t xml:space="preserve"> Przyjęcie protokołu z poprzedniej sesji.</w:t>
      </w:r>
    </w:p>
    <w:p w:rsidR="000903B4" w:rsidRPr="000903B4" w:rsidRDefault="000903B4" w:rsidP="000903B4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03B4">
        <w:rPr>
          <w:rFonts w:eastAsia="Calibri"/>
          <w:iCs/>
          <w:sz w:val="22"/>
          <w:szCs w:val="22"/>
          <w:lang w:eastAsia="en-US"/>
        </w:rPr>
        <w:t>Podjęcie uchwały w sprawie udzielenia pomocy rzeczowej Powiatowi Kolneńskiemu w zakresie wykonania dokumentacji projektowej na przebudowę drogi powiatowej 1828B pomiędzy miejscowościami Gnatowo-Siwki o długości 1180 m.</w:t>
      </w:r>
    </w:p>
    <w:p w:rsidR="000903B4" w:rsidRPr="000903B4" w:rsidRDefault="000903B4" w:rsidP="000903B4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03B4">
        <w:rPr>
          <w:rFonts w:eastAsia="Calibri"/>
          <w:sz w:val="22"/>
          <w:szCs w:val="22"/>
          <w:lang w:eastAsia="en-US"/>
        </w:rPr>
        <w:t>Podjęcie uchwały w sprawie udzielenia pomocy finansowej Powiatowi Kolneńskiemu na dofinansowanie przebudowy drogi powiatowej Nr 1828 B Świdry - Gnatowo - Siwki – Wilamowo.</w:t>
      </w:r>
    </w:p>
    <w:p w:rsidR="000903B4" w:rsidRPr="000903B4" w:rsidRDefault="000903B4" w:rsidP="000903B4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03B4">
        <w:rPr>
          <w:rFonts w:eastAsia="Calibri"/>
          <w:sz w:val="22"/>
          <w:szCs w:val="22"/>
          <w:lang w:eastAsia="en-US"/>
        </w:rPr>
        <w:t>Podjęcie uchwały w sprawie nadania nazwy ulicy w miejscowości Grabowo.</w:t>
      </w:r>
    </w:p>
    <w:p w:rsidR="000903B4" w:rsidRPr="000903B4" w:rsidRDefault="000903B4" w:rsidP="000903B4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03B4">
        <w:rPr>
          <w:rFonts w:eastAsia="Calibri"/>
          <w:sz w:val="22"/>
          <w:szCs w:val="22"/>
          <w:lang w:eastAsia="en-US"/>
        </w:rPr>
        <w:t>Podjęcie uchwały w sprawie zmian w  budżecie Gminy Grabowo na rok 2020.</w:t>
      </w:r>
    </w:p>
    <w:p w:rsidR="000903B4" w:rsidRPr="000903B4" w:rsidRDefault="000903B4" w:rsidP="000903B4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03B4">
        <w:rPr>
          <w:rFonts w:eastAsia="Calibri"/>
          <w:sz w:val="22"/>
          <w:szCs w:val="22"/>
          <w:lang w:eastAsia="en-US"/>
        </w:rPr>
        <w:t>Podjęcie uchwały w sprawie zmian Wieloletniej Prognozy Finansowej na lata 2020-2028.</w:t>
      </w:r>
    </w:p>
    <w:p w:rsidR="000903B4" w:rsidRPr="000903B4" w:rsidRDefault="000903B4" w:rsidP="000903B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03B4">
        <w:rPr>
          <w:rFonts w:eastAsia="Calibri"/>
          <w:sz w:val="22"/>
          <w:szCs w:val="22"/>
          <w:lang w:eastAsia="en-US"/>
        </w:rPr>
        <w:t>Podjęcie uchwały w sprawie ustalenia zasad i wysokości diet przysługujących radnym Rady Gminy Grabowo.</w:t>
      </w:r>
    </w:p>
    <w:p w:rsidR="000903B4" w:rsidRPr="000903B4" w:rsidRDefault="000903B4" w:rsidP="000903B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03B4">
        <w:rPr>
          <w:rFonts w:eastAsia="Calibri"/>
          <w:sz w:val="22"/>
          <w:szCs w:val="22"/>
          <w:lang w:eastAsia="en-US"/>
        </w:rPr>
        <w:t>Podjęcie uchwały w sprawie ustalenia wysokości diety przewodniczącym organów wykonawczych jednostek pomocniczych gminy (sołtysów) i zasad ich wypłacania.</w:t>
      </w:r>
    </w:p>
    <w:p w:rsidR="000903B4" w:rsidRPr="000903B4" w:rsidRDefault="000903B4" w:rsidP="000903B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03B4">
        <w:rPr>
          <w:rFonts w:eastAsia="Calibri"/>
          <w:sz w:val="22"/>
          <w:szCs w:val="22"/>
          <w:lang w:eastAsia="en-US"/>
        </w:rPr>
        <w:t>Podjęcie uchwały w sprawie ustalenia wynagrodzenia Wójta Gminy Grabowo.</w:t>
      </w:r>
    </w:p>
    <w:p w:rsidR="000903B4" w:rsidRPr="000903B4" w:rsidRDefault="000903B4" w:rsidP="000903B4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03B4">
        <w:rPr>
          <w:rFonts w:eastAsia="Calibri"/>
          <w:sz w:val="22"/>
          <w:szCs w:val="22"/>
          <w:lang w:eastAsia="en-US"/>
        </w:rPr>
        <w:t>Interpelacje radnych.</w:t>
      </w:r>
    </w:p>
    <w:p w:rsidR="000903B4" w:rsidRPr="000903B4" w:rsidRDefault="000903B4" w:rsidP="000903B4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03B4">
        <w:rPr>
          <w:rFonts w:eastAsia="Calibri"/>
          <w:sz w:val="22"/>
          <w:szCs w:val="22"/>
          <w:lang w:eastAsia="en-US"/>
        </w:rPr>
        <w:t>Zapytania, wolne wnioski.</w:t>
      </w:r>
    </w:p>
    <w:p w:rsidR="000903B4" w:rsidRPr="000903B4" w:rsidRDefault="000903B4" w:rsidP="000903B4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03B4">
        <w:rPr>
          <w:rFonts w:eastAsia="Calibri"/>
          <w:sz w:val="22"/>
          <w:szCs w:val="22"/>
          <w:lang w:eastAsia="en-US"/>
        </w:rPr>
        <w:t>Zamknięcie sesji.</w:t>
      </w:r>
    </w:p>
    <w:p w:rsidR="00315E68" w:rsidRDefault="00315E68" w:rsidP="000E188C">
      <w:pPr>
        <w:spacing w:line="360" w:lineRule="auto"/>
        <w:jc w:val="both"/>
        <w:rPr>
          <w:b/>
          <w:u w:val="single"/>
        </w:rPr>
      </w:pPr>
    </w:p>
    <w:p w:rsidR="00315E68" w:rsidRDefault="00315E68" w:rsidP="000E188C">
      <w:pPr>
        <w:spacing w:line="360" w:lineRule="auto"/>
        <w:jc w:val="both"/>
        <w:rPr>
          <w:b/>
          <w:u w:val="single"/>
        </w:rPr>
      </w:pPr>
    </w:p>
    <w:p w:rsidR="006905DA" w:rsidRDefault="006905DA" w:rsidP="00CB42CD">
      <w:pPr>
        <w:jc w:val="both"/>
        <w:rPr>
          <w:b/>
          <w:u w:val="single"/>
        </w:rPr>
      </w:pPr>
    </w:p>
    <w:p w:rsidR="000903B4" w:rsidRDefault="000903B4" w:rsidP="00CB42CD">
      <w:pPr>
        <w:jc w:val="both"/>
        <w:rPr>
          <w:b/>
          <w:u w:val="single"/>
        </w:rPr>
      </w:pPr>
    </w:p>
    <w:p w:rsidR="00EA543B" w:rsidRDefault="00EA543B" w:rsidP="00CB42CD">
      <w:pPr>
        <w:jc w:val="both"/>
        <w:rPr>
          <w:b/>
          <w:u w:val="single"/>
        </w:rPr>
      </w:pPr>
    </w:p>
    <w:p w:rsidR="00BE40FF" w:rsidRDefault="00BE40FF" w:rsidP="00CB42CD">
      <w:pPr>
        <w:jc w:val="both"/>
        <w:rPr>
          <w:b/>
          <w:u w:val="single"/>
        </w:rPr>
      </w:pPr>
    </w:p>
    <w:p w:rsidR="00CB42CD" w:rsidRDefault="00CB42CD" w:rsidP="00CB42CD">
      <w:pPr>
        <w:jc w:val="both"/>
        <w:rPr>
          <w:b/>
          <w:u w:val="single"/>
        </w:rPr>
      </w:pPr>
      <w:r>
        <w:rPr>
          <w:b/>
          <w:u w:val="single"/>
        </w:rPr>
        <w:t>Przebieg obrad:</w:t>
      </w:r>
    </w:p>
    <w:p w:rsidR="00CB42CD" w:rsidRDefault="00CB42CD" w:rsidP="00CB42CD">
      <w:pPr>
        <w:jc w:val="both"/>
        <w:rPr>
          <w:b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Ad. 1  </w:t>
      </w:r>
      <w:r>
        <w:tab/>
      </w:r>
      <w:r w:rsidR="006905DA">
        <w:t>X</w:t>
      </w:r>
      <w:r w:rsidR="00324746">
        <w:t>I</w:t>
      </w:r>
      <w:r w:rsidR="000B0FC7">
        <w:rPr>
          <w:sz w:val="22"/>
          <w:szCs w:val="22"/>
        </w:rPr>
        <w:t>X</w:t>
      </w:r>
      <w:r w:rsidR="00FA55C2" w:rsidRPr="00EA543B">
        <w:rPr>
          <w:sz w:val="22"/>
          <w:szCs w:val="22"/>
        </w:rPr>
        <w:t xml:space="preserve"> </w:t>
      </w:r>
      <w:r w:rsidRPr="00EA543B">
        <w:rPr>
          <w:sz w:val="22"/>
          <w:szCs w:val="22"/>
        </w:rPr>
        <w:t>sesję Rady</w:t>
      </w:r>
      <w:r w:rsidR="006905DA">
        <w:rPr>
          <w:sz w:val="22"/>
          <w:szCs w:val="22"/>
        </w:rPr>
        <w:t xml:space="preserve"> Gminy Grabowo</w:t>
      </w:r>
      <w:r w:rsidR="005D2BDD">
        <w:rPr>
          <w:sz w:val="22"/>
          <w:szCs w:val="22"/>
        </w:rPr>
        <w:t xml:space="preserve"> otworzył </w:t>
      </w:r>
      <w:r w:rsidR="0073386A">
        <w:rPr>
          <w:sz w:val="22"/>
          <w:szCs w:val="22"/>
        </w:rPr>
        <w:t>Edward Chrzanowski</w:t>
      </w:r>
      <w:r w:rsidR="005D2BDD">
        <w:rPr>
          <w:sz w:val="22"/>
          <w:szCs w:val="22"/>
        </w:rPr>
        <w:t xml:space="preserve"> – </w:t>
      </w:r>
      <w:r w:rsidR="0073386A">
        <w:rPr>
          <w:sz w:val="22"/>
          <w:szCs w:val="22"/>
        </w:rPr>
        <w:t>wice</w:t>
      </w:r>
      <w:r w:rsidR="005D2BDD">
        <w:rPr>
          <w:sz w:val="22"/>
          <w:szCs w:val="22"/>
        </w:rPr>
        <w:t>p</w:t>
      </w:r>
      <w:r w:rsidRPr="00EA543B">
        <w:rPr>
          <w:sz w:val="22"/>
          <w:szCs w:val="22"/>
        </w:rPr>
        <w:t>rzewodniczący</w:t>
      </w:r>
      <w:r w:rsidR="00A6564E">
        <w:rPr>
          <w:sz w:val="22"/>
          <w:szCs w:val="22"/>
        </w:rPr>
        <w:t xml:space="preserve"> rady</w:t>
      </w:r>
      <w:r w:rsidRPr="00EA543B">
        <w:rPr>
          <w:sz w:val="22"/>
          <w:szCs w:val="22"/>
        </w:rPr>
        <w:t>, który</w:t>
      </w:r>
      <w:r w:rsidR="00F5301B" w:rsidRPr="00EA543B">
        <w:rPr>
          <w:sz w:val="22"/>
          <w:szCs w:val="22"/>
        </w:rPr>
        <w:t xml:space="preserve"> powitał radnych </w:t>
      </w:r>
      <w:r w:rsidRPr="00EA543B">
        <w:rPr>
          <w:sz w:val="22"/>
          <w:szCs w:val="22"/>
        </w:rPr>
        <w:t>i wszystkich przybyłych na sesję.  Na podstawie listy obecności stwierdził, że na stan 15 radnych w sesji uczestniczy 1</w:t>
      </w:r>
      <w:r w:rsidR="000B0FC7">
        <w:rPr>
          <w:sz w:val="22"/>
          <w:szCs w:val="22"/>
        </w:rPr>
        <w:t>2</w:t>
      </w:r>
      <w:r w:rsidRPr="00EA543B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Następnie przystąpiono do ustalenia porządku dziennego.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Radni nie zgłosili uwag do proponowanego porządku dziennego obrad. 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Porządek dzienny został przyjęty w przedstawionym brzmieniu.</w:t>
      </w:r>
    </w:p>
    <w:p w:rsidR="005B3E1B" w:rsidRDefault="005B3E1B" w:rsidP="00CB42CD">
      <w:pPr>
        <w:spacing w:line="360" w:lineRule="auto"/>
        <w:jc w:val="both"/>
      </w:pPr>
    </w:p>
    <w:p w:rsidR="00CB42CD" w:rsidRPr="00EA543B" w:rsidRDefault="00CB42CD" w:rsidP="00CB42C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Ad. 2.</w:t>
      </w:r>
      <w:r>
        <w:t xml:space="preserve"> </w:t>
      </w:r>
      <w:r w:rsidRPr="00EA543B">
        <w:rPr>
          <w:sz w:val="22"/>
          <w:szCs w:val="22"/>
        </w:rPr>
        <w:t>Punkt ten przewiduje przyjęcie protokołu z pop</w:t>
      </w:r>
      <w:r w:rsidR="004A3DAE">
        <w:rPr>
          <w:sz w:val="22"/>
          <w:szCs w:val="22"/>
        </w:rPr>
        <w:t>rzedniej sesji. Wicep</w:t>
      </w:r>
      <w:r w:rsidR="00A6564E">
        <w:rPr>
          <w:sz w:val="22"/>
          <w:szCs w:val="22"/>
        </w:rPr>
        <w:t>rzewodniczący rady g</w:t>
      </w:r>
      <w:r w:rsidRPr="00EA543B">
        <w:rPr>
          <w:sz w:val="22"/>
          <w:szCs w:val="22"/>
        </w:rPr>
        <w:t>miny poinfor</w:t>
      </w:r>
      <w:r w:rsidR="008575C5" w:rsidRPr="00EA543B">
        <w:rPr>
          <w:sz w:val="22"/>
          <w:szCs w:val="22"/>
        </w:rPr>
        <w:t xml:space="preserve">mował zebranych, że protokół z </w:t>
      </w:r>
      <w:r w:rsidR="006905DA">
        <w:rPr>
          <w:sz w:val="22"/>
          <w:szCs w:val="22"/>
        </w:rPr>
        <w:t>X</w:t>
      </w:r>
      <w:r w:rsidR="00324746">
        <w:rPr>
          <w:sz w:val="22"/>
          <w:szCs w:val="22"/>
        </w:rPr>
        <w:t>VIII</w:t>
      </w:r>
      <w:r w:rsidRPr="00EA543B">
        <w:rPr>
          <w:sz w:val="22"/>
          <w:szCs w:val="22"/>
        </w:rPr>
        <w:t xml:space="preserve"> sesji był dostępny do wglądu w pokoju obsługi rady oraz na stronie Biuletynu Informacji Publicznej Gminy Grabowo. </w:t>
      </w:r>
    </w:p>
    <w:p w:rsidR="00CB42CD" w:rsidRPr="00EA543B" w:rsidRDefault="00CB42CD" w:rsidP="00CB42CD">
      <w:pPr>
        <w:jc w:val="both"/>
        <w:rPr>
          <w:sz w:val="22"/>
          <w:szCs w:val="22"/>
        </w:rPr>
      </w:pPr>
    </w:p>
    <w:p w:rsidR="00CB42CD" w:rsidRPr="00EA543B" w:rsidRDefault="00CB42CD" w:rsidP="00CB42CD">
      <w:pPr>
        <w:spacing w:line="360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Uwag merytorycznych do treści protokołu nie wniesiono. </w:t>
      </w:r>
    </w:p>
    <w:p w:rsidR="00CB42CD" w:rsidRPr="00EA543B" w:rsidRDefault="008575C5" w:rsidP="00CB42CD">
      <w:pPr>
        <w:rPr>
          <w:sz w:val="22"/>
          <w:szCs w:val="22"/>
        </w:rPr>
      </w:pPr>
      <w:r w:rsidRPr="00EA543B">
        <w:rPr>
          <w:sz w:val="22"/>
          <w:szCs w:val="22"/>
        </w:rPr>
        <w:t xml:space="preserve">Protokół z </w:t>
      </w:r>
      <w:r w:rsidR="006905DA">
        <w:rPr>
          <w:sz w:val="22"/>
          <w:szCs w:val="22"/>
        </w:rPr>
        <w:t>X</w:t>
      </w:r>
      <w:r w:rsidR="002142C5" w:rsidRPr="00EA543B">
        <w:rPr>
          <w:sz w:val="22"/>
          <w:szCs w:val="22"/>
        </w:rPr>
        <w:t>V</w:t>
      </w:r>
      <w:r w:rsidR="00324746">
        <w:rPr>
          <w:sz w:val="22"/>
          <w:szCs w:val="22"/>
        </w:rPr>
        <w:t>I</w:t>
      </w:r>
      <w:r w:rsidR="00315E68" w:rsidRPr="00EA543B">
        <w:rPr>
          <w:sz w:val="22"/>
          <w:szCs w:val="22"/>
        </w:rPr>
        <w:t>I</w:t>
      </w:r>
      <w:r w:rsidR="00F5301B" w:rsidRPr="00EA543B">
        <w:rPr>
          <w:sz w:val="22"/>
          <w:szCs w:val="22"/>
        </w:rPr>
        <w:t>I</w:t>
      </w:r>
      <w:r w:rsidR="00CB42CD" w:rsidRPr="00EA543B">
        <w:rPr>
          <w:sz w:val="22"/>
          <w:szCs w:val="22"/>
        </w:rPr>
        <w:t xml:space="preserve"> sesji RG przyjęty został jednogłośnie w zapisanym brzmieniu.</w:t>
      </w:r>
    </w:p>
    <w:p w:rsidR="00CB42CD" w:rsidRPr="00EA543B" w:rsidRDefault="00CB42CD" w:rsidP="00CB42CD">
      <w:pPr>
        <w:rPr>
          <w:sz w:val="22"/>
          <w:szCs w:val="22"/>
        </w:rPr>
      </w:pPr>
    </w:p>
    <w:p w:rsidR="00CB42CD" w:rsidRPr="00EA543B" w:rsidRDefault="00CB42CD" w:rsidP="00CB42CD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 głosowaniu jawnym spośród obecnych 1</w:t>
      </w:r>
      <w:r w:rsidR="00324746">
        <w:rPr>
          <w:sz w:val="22"/>
          <w:szCs w:val="22"/>
        </w:rPr>
        <w:t>2</w:t>
      </w:r>
      <w:r w:rsidRPr="00EA543B">
        <w:rPr>
          <w:sz w:val="22"/>
          <w:szCs w:val="22"/>
        </w:rPr>
        <w:t xml:space="preserve"> radnych, za przyjęciem protokołu w zapisanym brzmieniu głosowało 1</w:t>
      </w:r>
      <w:r w:rsidR="00324746">
        <w:rPr>
          <w:sz w:val="22"/>
          <w:szCs w:val="22"/>
        </w:rPr>
        <w:t>2</w:t>
      </w:r>
      <w:r w:rsidRPr="00EA543B">
        <w:rPr>
          <w:sz w:val="22"/>
          <w:szCs w:val="22"/>
        </w:rPr>
        <w:t xml:space="preserve"> radnych. Nie było głosów „przeciw” i „wstrzymujących się”.</w:t>
      </w:r>
    </w:p>
    <w:p w:rsidR="005B3E1B" w:rsidRPr="007557BA" w:rsidRDefault="005B3E1B" w:rsidP="00CB42CD">
      <w:pPr>
        <w:spacing w:line="360" w:lineRule="auto"/>
        <w:jc w:val="both"/>
      </w:pPr>
    </w:p>
    <w:p w:rsidR="003B63BA" w:rsidRPr="00EA543B" w:rsidRDefault="00CB42CD" w:rsidP="000C089D">
      <w:pPr>
        <w:pStyle w:val="Default"/>
        <w:spacing w:line="276" w:lineRule="auto"/>
        <w:jc w:val="both"/>
        <w:rPr>
          <w:sz w:val="22"/>
          <w:szCs w:val="22"/>
        </w:rPr>
      </w:pPr>
      <w:r w:rsidRPr="007557BA">
        <w:rPr>
          <w:b/>
        </w:rPr>
        <w:t>Ad. 3</w:t>
      </w:r>
      <w:r w:rsidRPr="007557BA">
        <w:t xml:space="preserve">. </w:t>
      </w:r>
      <w:r w:rsidRPr="007557BA">
        <w:rPr>
          <w:b/>
        </w:rPr>
        <w:t xml:space="preserve">  </w:t>
      </w:r>
      <w:r w:rsidR="0028384D" w:rsidRPr="007557BA">
        <w:rPr>
          <w:b/>
        </w:rPr>
        <w:t xml:space="preserve"> </w:t>
      </w:r>
      <w:r w:rsidRPr="00EA543B">
        <w:rPr>
          <w:rFonts w:eastAsia="Calibri"/>
          <w:sz w:val="22"/>
          <w:szCs w:val="22"/>
        </w:rPr>
        <w:t xml:space="preserve">W tym </w:t>
      </w:r>
      <w:r w:rsidR="00DA1862">
        <w:rPr>
          <w:rFonts w:eastAsia="Calibri"/>
          <w:sz w:val="22"/>
          <w:szCs w:val="22"/>
        </w:rPr>
        <w:t>miejscu</w:t>
      </w:r>
      <w:r w:rsidRPr="00EA543B">
        <w:rPr>
          <w:rFonts w:eastAsia="Calibri"/>
          <w:sz w:val="22"/>
          <w:szCs w:val="22"/>
        </w:rPr>
        <w:t xml:space="preserve"> </w:t>
      </w:r>
      <w:r w:rsidR="00250D72">
        <w:rPr>
          <w:rFonts w:eastAsia="Calibri"/>
          <w:sz w:val="22"/>
          <w:szCs w:val="22"/>
        </w:rPr>
        <w:t xml:space="preserve">nastąpiło </w:t>
      </w:r>
      <w:r w:rsidR="00250D72">
        <w:rPr>
          <w:rFonts w:eastAsia="Calibri"/>
          <w:b/>
          <w:sz w:val="22"/>
          <w:szCs w:val="22"/>
        </w:rPr>
        <w:t>p</w:t>
      </w:r>
      <w:r w:rsidR="00C03CEB" w:rsidRPr="00C03CEB">
        <w:rPr>
          <w:rFonts w:eastAsia="Calibri"/>
          <w:b/>
          <w:sz w:val="22"/>
          <w:szCs w:val="22"/>
        </w:rPr>
        <w:t>odjęcie uchwały w sprawie udzielenia pomocy rzeczowej Powiatowi Kolneńskiemu w zakresie wykonania dokumentacji projektowej na przebudowę drogi powiatowej 1828B pomiędzy miejscowościami Gnatowo-Siwki o długości 1180 m.</w:t>
      </w:r>
      <w:r w:rsidR="008F61A9" w:rsidRPr="00EA543B">
        <w:rPr>
          <w:sz w:val="22"/>
          <w:szCs w:val="22"/>
        </w:rPr>
        <w:t xml:space="preserve"> </w:t>
      </w:r>
      <w:r w:rsidR="00250D72">
        <w:rPr>
          <w:sz w:val="22"/>
          <w:szCs w:val="22"/>
        </w:rPr>
        <w:t xml:space="preserve">Projekt </w:t>
      </w:r>
      <w:r w:rsidR="00020CED">
        <w:rPr>
          <w:sz w:val="22"/>
          <w:szCs w:val="22"/>
        </w:rPr>
        <w:t xml:space="preserve">uchwały przedstawił i uzasadnił kierownik referatu infrastruktury i gospodarki p. </w:t>
      </w:r>
      <w:r w:rsidR="00C8323B">
        <w:rPr>
          <w:sz w:val="22"/>
          <w:szCs w:val="22"/>
        </w:rPr>
        <w:t>Mariusz Andrzejczyk</w:t>
      </w:r>
      <w:r w:rsidR="00BE7A6D">
        <w:rPr>
          <w:sz w:val="22"/>
          <w:szCs w:val="22"/>
        </w:rPr>
        <w:t>.</w:t>
      </w:r>
      <w:r w:rsidR="00C8323B">
        <w:rPr>
          <w:sz w:val="22"/>
          <w:szCs w:val="22"/>
        </w:rPr>
        <w:t xml:space="preserve"> </w:t>
      </w:r>
      <w:r w:rsidR="00250D72">
        <w:rPr>
          <w:sz w:val="22"/>
          <w:szCs w:val="22"/>
        </w:rPr>
        <w:t xml:space="preserve">Wójt Gminy </w:t>
      </w:r>
      <w:r w:rsidR="00BE7A6D">
        <w:rPr>
          <w:sz w:val="22"/>
          <w:szCs w:val="22"/>
        </w:rPr>
        <w:t xml:space="preserve">dodał, że wykonana dokumentacja projektowa zostanie przekazana powiatowi na podstawie stosownej umowy </w:t>
      </w:r>
      <w:r w:rsidR="003B63BA" w:rsidRPr="00EA543B">
        <w:rPr>
          <w:sz w:val="22"/>
          <w:szCs w:val="22"/>
        </w:rPr>
        <w:t>(</w:t>
      </w:r>
      <w:r w:rsidR="00250D72">
        <w:rPr>
          <w:sz w:val="22"/>
          <w:szCs w:val="22"/>
        </w:rPr>
        <w:t>projekt uchwały</w:t>
      </w:r>
      <w:r w:rsidR="003B63BA" w:rsidRPr="00EA543B">
        <w:rPr>
          <w:sz w:val="22"/>
          <w:szCs w:val="22"/>
        </w:rPr>
        <w:t xml:space="preserve"> stanowi załącznik nr 2 do protokołu).</w:t>
      </w:r>
      <w:r w:rsidR="00987C20">
        <w:rPr>
          <w:sz w:val="22"/>
          <w:szCs w:val="22"/>
        </w:rPr>
        <w:t xml:space="preserve"> </w:t>
      </w:r>
    </w:p>
    <w:p w:rsidR="00DA1862" w:rsidRDefault="00DA1862" w:rsidP="00DA1862">
      <w:pPr>
        <w:pStyle w:val="Default"/>
        <w:jc w:val="both"/>
        <w:rPr>
          <w:sz w:val="22"/>
          <w:szCs w:val="22"/>
        </w:rPr>
      </w:pPr>
    </w:p>
    <w:p w:rsidR="008F61A9" w:rsidRDefault="00BE7A6D" w:rsidP="00DA18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 treści przedstawionej uchwały</w:t>
      </w:r>
      <w:r w:rsidR="0028032D" w:rsidRPr="00EA543B">
        <w:rPr>
          <w:sz w:val="22"/>
          <w:szCs w:val="22"/>
        </w:rPr>
        <w:t xml:space="preserve"> uwag nie wniesiono.</w:t>
      </w:r>
    </w:p>
    <w:p w:rsidR="00DA1862" w:rsidRDefault="00DA1862" w:rsidP="00DA1862">
      <w:pPr>
        <w:pStyle w:val="Default"/>
        <w:jc w:val="both"/>
        <w:rPr>
          <w:sz w:val="22"/>
          <w:szCs w:val="22"/>
        </w:rPr>
      </w:pPr>
    </w:p>
    <w:p w:rsidR="00020CED" w:rsidRPr="00EA543B" w:rsidRDefault="00020CED" w:rsidP="00020CED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A543B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  <w:lang w:eastAsia="en-US"/>
        </w:rPr>
        <w:t>3</w:t>
      </w:r>
      <w:r w:rsidRPr="00EA543B">
        <w:rPr>
          <w:sz w:val="22"/>
          <w:szCs w:val="22"/>
          <w:lang w:eastAsia="en-US"/>
        </w:rPr>
        <w:t xml:space="preserve"> do protokołu).</w:t>
      </w:r>
    </w:p>
    <w:p w:rsidR="00020CED" w:rsidRPr="00205016" w:rsidRDefault="00020CED" w:rsidP="00020CED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020CED" w:rsidRPr="00205016" w:rsidRDefault="00020CED" w:rsidP="00020CED">
      <w:pPr>
        <w:jc w:val="both"/>
        <w:rPr>
          <w:sz w:val="22"/>
          <w:szCs w:val="22"/>
        </w:rPr>
      </w:pPr>
      <w:r w:rsidRPr="00205016">
        <w:rPr>
          <w:sz w:val="22"/>
          <w:szCs w:val="22"/>
        </w:rPr>
        <w:t>Na stan 15 radnych, w głosowaniu imiennym spośród obecnych 1</w:t>
      </w:r>
      <w:r>
        <w:rPr>
          <w:sz w:val="22"/>
          <w:szCs w:val="22"/>
        </w:rPr>
        <w:t>2</w:t>
      </w:r>
      <w:r w:rsidRPr="00205016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205016">
        <w:rPr>
          <w:sz w:val="22"/>
          <w:szCs w:val="22"/>
        </w:rPr>
        <w:t xml:space="preserve"> radnych</w:t>
      </w:r>
      <w:r>
        <w:rPr>
          <w:sz w:val="22"/>
          <w:szCs w:val="22"/>
        </w:rPr>
        <w:t xml:space="preserve">. </w:t>
      </w:r>
      <w:r w:rsidRPr="00205016">
        <w:rPr>
          <w:sz w:val="22"/>
          <w:szCs w:val="22"/>
        </w:rPr>
        <w:t>Nie było głosów „przeciw”</w:t>
      </w:r>
      <w:r>
        <w:rPr>
          <w:sz w:val="22"/>
          <w:szCs w:val="22"/>
        </w:rPr>
        <w:t xml:space="preserve"> i „wstrzymujących się”</w:t>
      </w:r>
      <w:r w:rsidRPr="00205016">
        <w:rPr>
          <w:sz w:val="22"/>
          <w:szCs w:val="22"/>
        </w:rPr>
        <w:t>.  Uchwała została przyjęta.</w:t>
      </w:r>
    </w:p>
    <w:p w:rsidR="00020CED" w:rsidRDefault="00020CED" w:rsidP="00020CED">
      <w:pPr>
        <w:jc w:val="both"/>
        <w:rPr>
          <w:b/>
        </w:rPr>
      </w:pPr>
    </w:p>
    <w:p w:rsidR="005B3E1B" w:rsidRDefault="005B3E1B" w:rsidP="00DA1862">
      <w:pPr>
        <w:pStyle w:val="Default"/>
        <w:jc w:val="both"/>
        <w:rPr>
          <w:sz w:val="22"/>
          <w:szCs w:val="22"/>
        </w:rPr>
      </w:pPr>
    </w:p>
    <w:p w:rsidR="00EA543B" w:rsidRPr="00EA543B" w:rsidRDefault="00DA1862" w:rsidP="00BE7A6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</w:rPr>
        <w:t>Ad. 4</w:t>
      </w:r>
      <w:r w:rsidRPr="007557BA">
        <w:t xml:space="preserve">. </w:t>
      </w:r>
      <w:r w:rsidRPr="007557BA">
        <w:rPr>
          <w:b/>
        </w:rPr>
        <w:t xml:space="preserve">   </w:t>
      </w:r>
      <w:r>
        <w:rPr>
          <w:sz w:val="22"/>
          <w:szCs w:val="22"/>
        </w:rPr>
        <w:t>W tym punkcie</w:t>
      </w:r>
      <w:r w:rsidR="00A6564E">
        <w:rPr>
          <w:sz w:val="22"/>
          <w:szCs w:val="22"/>
        </w:rPr>
        <w:t xml:space="preserve"> Rada g</w:t>
      </w:r>
      <w:r w:rsidR="008F61A9" w:rsidRPr="00EA543B">
        <w:rPr>
          <w:sz w:val="22"/>
          <w:szCs w:val="22"/>
        </w:rPr>
        <w:t xml:space="preserve">miny </w:t>
      </w:r>
      <w:r w:rsidR="00BE7A6D">
        <w:rPr>
          <w:sz w:val="22"/>
          <w:szCs w:val="22"/>
        </w:rPr>
        <w:t xml:space="preserve">podjęła </w:t>
      </w:r>
      <w:r w:rsidR="00BE7A6D" w:rsidRPr="00BE7A6D">
        <w:rPr>
          <w:b/>
          <w:sz w:val="22"/>
          <w:szCs w:val="22"/>
        </w:rPr>
        <w:t>uchwałę w sprawie udzielenia pomocy finansowej Powiatowi Kolneńskiemu na dofinansowanie przebudowy drogi powiatowej Nr 1828 B Świdry - Gnatowo - Siwki – Wilamowo.</w:t>
      </w:r>
      <w:r w:rsidR="00BE7A6D">
        <w:rPr>
          <w:b/>
          <w:sz w:val="22"/>
          <w:szCs w:val="22"/>
        </w:rPr>
        <w:t xml:space="preserve"> </w:t>
      </w:r>
      <w:r w:rsidR="00737CE8" w:rsidRPr="00EA543B">
        <w:rPr>
          <w:sz w:val="22"/>
          <w:szCs w:val="22"/>
        </w:rPr>
        <w:t>Projekt uchwały</w:t>
      </w:r>
      <w:r w:rsidR="00020CED">
        <w:rPr>
          <w:sz w:val="22"/>
          <w:szCs w:val="22"/>
        </w:rPr>
        <w:t xml:space="preserve"> przedstawił p. Mariusz Andrzejczyk </w:t>
      </w:r>
      <w:r w:rsidR="00737CE8" w:rsidRPr="00EA543B">
        <w:rPr>
          <w:sz w:val="22"/>
          <w:szCs w:val="22"/>
        </w:rPr>
        <w:t xml:space="preserve"> (</w:t>
      </w:r>
      <w:r w:rsidR="00F746E6" w:rsidRPr="00EA543B">
        <w:rPr>
          <w:sz w:val="22"/>
          <w:szCs w:val="22"/>
        </w:rPr>
        <w:t>niniejsza uchwała</w:t>
      </w:r>
      <w:r w:rsidR="00737CE8" w:rsidRPr="00EA543B">
        <w:rPr>
          <w:sz w:val="22"/>
          <w:szCs w:val="22"/>
        </w:rPr>
        <w:t xml:space="preserve"> stanowi załącznik nr </w:t>
      </w:r>
      <w:r w:rsidR="0073386A">
        <w:rPr>
          <w:sz w:val="22"/>
          <w:szCs w:val="22"/>
        </w:rPr>
        <w:t>4</w:t>
      </w:r>
      <w:r w:rsidR="00737CE8" w:rsidRPr="00EA543B">
        <w:rPr>
          <w:sz w:val="22"/>
          <w:szCs w:val="22"/>
        </w:rPr>
        <w:t xml:space="preserve"> do protokołu).</w:t>
      </w:r>
      <w:r w:rsidR="00020CED">
        <w:rPr>
          <w:sz w:val="22"/>
          <w:szCs w:val="22"/>
        </w:rPr>
        <w:t xml:space="preserve"> Wypowiedz uzupełnił Starosta Kolneński p. Tadeusz </w:t>
      </w:r>
      <w:proofErr w:type="spellStart"/>
      <w:r w:rsidR="00020CED">
        <w:rPr>
          <w:sz w:val="22"/>
          <w:szCs w:val="22"/>
        </w:rPr>
        <w:t>Klama</w:t>
      </w:r>
      <w:proofErr w:type="spellEnd"/>
      <w:r w:rsidR="00A1041E">
        <w:rPr>
          <w:sz w:val="22"/>
          <w:szCs w:val="22"/>
        </w:rPr>
        <w:t>. Om</w:t>
      </w:r>
      <w:r w:rsidR="004A29FA">
        <w:rPr>
          <w:sz w:val="22"/>
          <w:szCs w:val="22"/>
        </w:rPr>
        <w:t xml:space="preserve">ówił </w:t>
      </w:r>
      <w:r w:rsidR="00960640" w:rsidRPr="00960640">
        <w:rPr>
          <w:sz w:val="22"/>
          <w:szCs w:val="22"/>
        </w:rPr>
        <w:t>nowy mechanizm wsparcia dla jednostek samorządu terytorialnego</w:t>
      </w:r>
      <w:r w:rsidR="00960640">
        <w:rPr>
          <w:sz w:val="22"/>
          <w:szCs w:val="22"/>
        </w:rPr>
        <w:t xml:space="preserve"> jakim jest</w:t>
      </w:r>
      <w:r w:rsidR="00960640" w:rsidRPr="00960640">
        <w:rPr>
          <w:sz w:val="22"/>
          <w:szCs w:val="22"/>
        </w:rPr>
        <w:t> Fundusz Dróg Samorządowych (FDS)</w:t>
      </w:r>
      <w:r w:rsidR="0073386A">
        <w:rPr>
          <w:sz w:val="22"/>
          <w:szCs w:val="22"/>
        </w:rPr>
        <w:t>,</w:t>
      </w:r>
      <w:r w:rsidR="00960640">
        <w:rPr>
          <w:sz w:val="22"/>
          <w:szCs w:val="22"/>
        </w:rPr>
        <w:t xml:space="preserve"> s</w:t>
      </w:r>
      <w:r w:rsidR="00960640" w:rsidRPr="00960640">
        <w:rPr>
          <w:sz w:val="22"/>
          <w:szCs w:val="22"/>
        </w:rPr>
        <w:t>tanowi</w:t>
      </w:r>
      <w:r w:rsidR="00960640">
        <w:rPr>
          <w:sz w:val="22"/>
          <w:szCs w:val="22"/>
        </w:rPr>
        <w:t xml:space="preserve">ący </w:t>
      </w:r>
      <w:r w:rsidR="00960640" w:rsidRPr="00960640">
        <w:rPr>
          <w:sz w:val="22"/>
          <w:szCs w:val="22"/>
        </w:rPr>
        <w:t xml:space="preserve">kompleksowy instrument wsparcia realizacji zadań na drogach zarządzanych przez jednostki </w:t>
      </w:r>
      <w:r w:rsidR="00960640">
        <w:rPr>
          <w:sz w:val="22"/>
          <w:szCs w:val="22"/>
        </w:rPr>
        <w:t xml:space="preserve">samorządu terytorialnego. </w:t>
      </w:r>
    </w:p>
    <w:p w:rsidR="004A6979" w:rsidRDefault="004A6979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4A6979" w:rsidRDefault="004A6979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Radni zgłosili przy tej okazji potrzebę remontu dróg powiatowych i ich  poboczy, które uległy pogorszeniu po ulewnych deszczach oraz potrzebę zainstalowania znaków i progów zwalniających na ul. </w:t>
      </w:r>
      <w:proofErr w:type="spellStart"/>
      <w:r>
        <w:rPr>
          <w:sz w:val="22"/>
          <w:szCs w:val="22"/>
          <w:lang w:eastAsia="en-US"/>
        </w:rPr>
        <w:t>Gątkiewicza</w:t>
      </w:r>
      <w:proofErr w:type="spellEnd"/>
      <w:r>
        <w:rPr>
          <w:sz w:val="22"/>
          <w:szCs w:val="22"/>
          <w:lang w:eastAsia="en-US"/>
        </w:rPr>
        <w:t xml:space="preserve"> w Grabowie.</w:t>
      </w:r>
    </w:p>
    <w:p w:rsidR="002E66DD" w:rsidRDefault="002E66DD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2E66DD" w:rsidRDefault="002E66DD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Uwag merytorycznych do projektu uchwały nie wniesiono. </w:t>
      </w:r>
    </w:p>
    <w:p w:rsidR="002E66DD" w:rsidRDefault="002E66DD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2E66DD" w:rsidRDefault="002E66DD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2E66DD" w:rsidRDefault="002E66DD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BE40FF" w:rsidRDefault="00BE40FF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B63BA" w:rsidRPr="00EA543B" w:rsidRDefault="003B63BA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A543B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73386A">
        <w:rPr>
          <w:sz w:val="22"/>
          <w:szCs w:val="22"/>
          <w:lang w:eastAsia="en-US"/>
        </w:rPr>
        <w:t>5</w:t>
      </w:r>
      <w:r w:rsidRPr="00EA543B">
        <w:rPr>
          <w:sz w:val="22"/>
          <w:szCs w:val="22"/>
          <w:lang w:eastAsia="en-US"/>
        </w:rPr>
        <w:t xml:space="preserve"> do protokołu).</w:t>
      </w:r>
    </w:p>
    <w:p w:rsidR="00F746E6" w:rsidRPr="00EA543B" w:rsidRDefault="00F746E6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B6F1C" w:rsidRPr="00EA543B" w:rsidRDefault="003B63BA" w:rsidP="00EA543B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 stan 15 radnych, w głosowaniu imiennym spośród obecnych 1</w:t>
      </w:r>
      <w:r w:rsidR="002E66DD">
        <w:rPr>
          <w:sz w:val="22"/>
          <w:szCs w:val="22"/>
        </w:rPr>
        <w:t>2</w:t>
      </w:r>
      <w:r w:rsidRPr="00EA543B">
        <w:rPr>
          <w:sz w:val="22"/>
          <w:szCs w:val="22"/>
        </w:rPr>
        <w:t xml:space="preserve"> radnych, za przyjęciem uchwały głosowało 1</w:t>
      </w:r>
      <w:r w:rsidR="002E66DD">
        <w:rPr>
          <w:sz w:val="22"/>
          <w:szCs w:val="22"/>
        </w:rPr>
        <w:t>2</w:t>
      </w:r>
      <w:r w:rsidRPr="00EA543B">
        <w:rPr>
          <w:sz w:val="22"/>
          <w:szCs w:val="22"/>
        </w:rPr>
        <w:t xml:space="preserve"> radnych. Nie było głosów przeciw ani „wstrzymujących się”. Uchwała została przyjęta. </w:t>
      </w:r>
    </w:p>
    <w:p w:rsidR="005B3E1B" w:rsidRDefault="005B3E1B" w:rsidP="00EA543B">
      <w:pPr>
        <w:jc w:val="both"/>
      </w:pPr>
    </w:p>
    <w:p w:rsidR="006427BC" w:rsidRDefault="00CB42CD" w:rsidP="00EB210A">
      <w:pPr>
        <w:spacing w:before="120" w:after="160" w:line="276" w:lineRule="auto"/>
        <w:jc w:val="both"/>
        <w:rPr>
          <w:sz w:val="22"/>
          <w:szCs w:val="22"/>
        </w:rPr>
      </w:pPr>
      <w:r w:rsidRPr="008D739B">
        <w:rPr>
          <w:b/>
        </w:rPr>
        <w:t xml:space="preserve">Ad. </w:t>
      </w:r>
      <w:r w:rsidR="0028384D" w:rsidRPr="008D739B">
        <w:rPr>
          <w:b/>
        </w:rPr>
        <w:t>5</w:t>
      </w:r>
      <w:r w:rsidR="005B3E1B">
        <w:rPr>
          <w:b/>
        </w:rPr>
        <w:t>.</w:t>
      </w:r>
      <w:r w:rsidR="008D739B">
        <w:rPr>
          <w:b/>
          <w:color w:val="000000"/>
          <w:sz w:val="22"/>
          <w:szCs w:val="22"/>
        </w:rPr>
        <w:t xml:space="preserve">  </w:t>
      </w:r>
      <w:r w:rsidR="003B63BA" w:rsidRPr="00EA543B">
        <w:rPr>
          <w:color w:val="000000"/>
          <w:sz w:val="22"/>
          <w:szCs w:val="22"/>
        </w:rPr>
        <w:t>Podjęcie uchwały</w:t>
      </w:r>
      <w:r w:rsidR="002E66DD" w:rsidRPr="002E66DD">
        <w:rPr>
          <w:b/>
          <w:color w:val="000000"/>
          <w:sz w:val="22"/>
          <w:szCs w:val="22"/>
        </w:rPr>
        <w:t xml:space="preserve"> w sprawie nadania nazwy ulicy w miejscowości Grabowo </w:t>
      </w:r>
      <w:r w:rsidR="003B63BA" w:rsidRPr="00EA543B">
        <w:rPr>
          <w:color w:val="000000"/>
          <w:sz w:val="22"/>
          <w:szCs w:val="22"/>
        </w:rPr>
        <w:t xml:space="preserve">nastąpiło po zaprezentowaniu </w:t>
      </w:r>
      <w:r w:rsidR="00937FFB" w:rsidRPr="00EA543B">
        <w:rPr>
          <w:color w:val="000000"/>
          <w:sz w:val="22"/>
          <w:szCs w:val="22"/>
        </w:rPr>
        <w:t xml:space="preserve">i uzasadnieniu </w:t>
      </w:r>
      <w:r w:rsidR="003B63BA" w:rsidRPr="00EA543B">
        <w:rPr>
          <w:color w:val="000000"/>
          <w:sz w:val="22"/>
          <w:szCs w:val="22"/>
        </w:rPr>
        <w:t xml:space="preserve">uchwały przez </w:t>
      </w:r>
      <w:r w:rsidR="002E66DD">
        <w:rPr>
          <w:color w:val="000000"/>
          <w:sz w:val="22"/>
          <w:szCs w:val="22"/>
        </w:rPr>
        <w:t xml:space="preserve">kierownika referatu </w:t>
      </w:r>
      <w:r w:rsidR="00EB210A">
        <w:rPr>
          <w:color w:val="000000"/>
          <w:sz w:val="22"/>
          <w:szCs w:val="22"/>
        </w:rPr>
        <w:t xml:space="preserve">infrastruktury i gospodarki p. Mariusza Andrzejczyka </w:t>
      </w:r>
      <w:r w:rsidR="006427BC" w:rsidRPr="00EA543B">
        <w:rPr>
          <w:sz w:val="22"/>
          <w:szCs w:val="22"/>
        </w:rPr>
        <w:t xml:space="preserve">(projekt uchwały stanowi załącznik nr </w:t>
      </w:r>
      <w:r w:rsidR="0073386A">
        <w:rPr>
          <w:sz w:val="22"/>
          <w:szCs w:val="22"/>
        </w:rPr>
        <w:t>6</w:t>
      </w:r>
      <w:r w:rsidR="005B3E1B">
        <w:rPr>
          <w:sz w:val="22"/>
          <w:szCs w:val="22"/>
        </w:rPr>
        <w:t xml:space="preserve"> </w:t>
      </w:r>
      <w:r w:rsidR="00EA543B" w:rsidRPr="00C77A48">
        <w:rPr>
          <w:rFonts w:eastAsia="Calibri"/>
          <w:sz w:val="22"/>
          <w:szCs w:val="22"/>
          <w:lang w:eastAsia="en-US"/>
        </w:rPr>
        <w:t>do protokołu</w:t>
      </w:r>
      <w:r w:rsidR="006427BC" w:rsidRPr="00EA543B">
        <w:rPr>
          <w:sz w:val="22"/>
          <w:szCs w:val="22"/>
        </w:rPr>
        <w:t>).</w:t>
      </w:r>
      <w:r w:rsidR="00EB210A">
        <w:rPr>
          <w:sz w:val="22"/>
          <w:szCs w:val="22"/>
        </w:rPr>
        <w:t xml:space="preserve"> Nazwa ulicy konsultowana została z mieszkańcami i udokumentowana pisemnie.</w:t>
      </w:r>
      <w:r w:rsidR="003E0297">
        <w:rPr>
          <w:sz w:val="22"/>
          <w:szCs w:val="22"/>
        </w:rPr>
        <w:t xml:space="preserve"> </w:t>
      </w:r>
    </w:p>
    <w:p w:rsidR="00D03ABE" w:rsidRPr="00D03ABE" w:rsidRDefault="00D03ABE" w:rsidP="00EB210A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C83879" w:rsidRPr="00EA543B" w:rsidRDefault="00EB210A" w:rsidP="00C8387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Starosta </w:t>
      </w:r>
      <w:r w:rsidR="00C83879">
        <w:rPr>
          <w:sz w:val="22"/>
          <w:szCs w:val="22"/>
        </w:rPr>
        <w:t xml:space="preserve">podziękował za spotkanie i </w:t>
      </w:r>
      <w:r>
        <w:rPr>
          <w:sz w:val="22"/>
          <w:szCs w:val="22"/>
        </w:rPr>
        <w:t xml:space="preserve">opuścił salę narad </w:t>
      </w:r>
      <w:r w:rsidR="00C83879">
        <w:rPr>
          <w:sz w:val="22"/>
          <w:szCs w:val="22"/>
        </w:rPr>
        <w:t>ze względu na swoje obowiązki a radni przystąpili do głosowania</w:t>
      </w:r>
      <w:r w:rsidR="00C83879" w:rsidRPr="00C83879">
        <w:rPr>
          <w:sz w:val="22"/>
          <w:szCs w:val="22"/>
          <w:lang w:eastAsia="en-US"/>
        </w:rPr>
        <w:t xml:space="preserve"> </w:t>
      </w:r>
      <w:r w:rsidR="00C83879">
        <w:rPr>
          <w:sz w:val="22"/>
          <w:szCs w:val="22"/>
          <w:lang w:eastAsia="en-US"/>
        </w:rPr>
        <w:t>Wyniki</w:t>
      </w:r>
      <w:r w:rsidR="00C83879" w:rsidRPr="00EA543B">
        <w:rPr>
          <w:sz w:val="22"/>
          <w:szCs w:val="22"/>
          <w:lang w:eastAsia="en-US"/>
        </w:rPr>
        <w:t xml:space="preserve"> podano do publicznej wiadomości i umieszczono na BIP urzędu (lista głosowania nad uchwałą stanowi załącznik nr </w:t>
      </w:r>
      <w:r w:rsidR="0073386A">
        <w:rPr>
          <w:sz w:val="22"/>
          <w:szCs w:val="22"/>
          <w:lang w:eastAsia="en-US"/>
        </w:rPr>
        <w:t>7</w:t>
      </w:r>
      <w:r w:rsidR="00C83879" w:rsidRPr="00EA543B">
        <w:rPr>
          <w:sz w:val="22"/>
          <w:szCs w:val="22"/>
          <w:lang w:eastAsia="en-US"/>
        </w:rPr>
        <w:t xml:space="preserve"> do protokołu).</w:t>
      </w:r>
    </w:p>
    <w:p w:rsidR="00CB42CD" w:rsidRPr="00EA543B" w:rsidRDefault="00CB42CD" w:rsidP="00A30171">
      <w:pPr>
        <w:jc w:val="both"/>
        <w:rPr>
          <w:sz w:val="22"/>
          <w:szCs w:val="22"/>
        </w:rPr>
      </w:pPr>
    </w:p>
    <w:p w:rsidR="00C83879" w:rsidRPr="00EA543B" w:rsidRDefault="00C83879" w:rsidP="00C83879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 stan 15 radnych, w głosowaniu imiennym spośród obecnych 1</w:t>
      </w:r>
      <w:r>
        <w:rPr>
          <w:sz w:val="22"/>
          <w:szCs w:val="22"/>
        </w:rPr>
        <w:t>2</w:t>
      </w:r>
      <w:r w:rsidRPr="00EA543B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EA543B">
        <w:rPr>
          <w:sz w:val="22"/>
          <w:szCs w:val="22"/>
        </w:rPr>
        <w:t xml:space="preserve"> radnych. Nie było głosów przeciw ani „wstrzymujących się”. Uchwała została przyjęta. </w:t>
      </w:r>
    </w:p>
    <w:p w:rsidR="0067259D" w:rsidRDefault="0067259D" w:rsidP="00B77483">
      <w:pPr>
        <w:jc w:val="both"/>
        <w:rPr>
          <w:rFonts w:eastAsia="Calibri"/>
          <w:lang w:eastAsia="en-US"/>
        </w:rPr>
      </w:pPr>
    </w:p>
    <w:p w:rsidR="00C83879" w:rsidRDefault="00C83879" w:rsidP="00B77483">
      <w:pPr>
        <w:jc w:val="both"/>
        <w:rPr>
          <w:b/>
        </w:rPr>
      </w:pPr>
    </w:p>
    <w:p w:rsidR="00205016" w:rsidRDefault="00DE0C57" w:rsidP="00205016">
      <w:pPr>
        <w:spacing w:line="276" w:lineRule="auto"/>
        <w:jc w:val="both"/>
        <w:rPr>
          <w:sz w:val="22"/>
          <w:szCs w:val="22"/>
        </w:rPr>
      </w:pPr>
      <w:r w:rsidRPr="003B6F1C">
        <w:rPr>
          <w:b/>
        </w:rPr>
        <w:t xml:space="preserve">Ad. </w:t>
      </w:r>
      <w:r>
        <w:rPr>
          <w:b/>
        </w:rPr>
        <w:t>6</w:t>
      </w:r>
      <w:r w:rsidRPr="00323888">
        <w:rPr>
          <w:b/>
          <w:sz w:val="22"/>
          <w:szCs w:val="22"/>
        </w:rPr>
        <w:t xml:space="preserve">.   </w:t>
      </w:r>
      <w:r w:rsidR="00644FEB">
        <w:rPr>
          <w:sz w:val="22"/>
          <w:szCs w:val="22"/>
        </w:rPr>
        <w:t xml:space="preserve">W dalszej kolejności </w:t>
      </w:r>
      <w:r w:rsidR="00C83879">
        <w:rPr>
          <w:sz w:val="22"/>
          <w:szCs w:val="22"/>
        </w:rPr>
        <w:t xml:space="preserve">Skarbnik Gminy przedstawiła i omówiła </w:t>
      </w:r>
      <w:r w:rsidR="00C83879" w:rsidRPr="00BF75CF">
        <w:rPr>
          <w:b/>
          <w:sz w:val="22"/>
          <w:szCs w:val="22"/>
        </w:rPr>
        <w:t>projekt uchwały w sprawie zmian w  budżecie Gminy Grabowo na rok 2020.</w:t>
      </w:r>
      <w:r w:rsidR="00C16661" w:rsidRPr="00BF75CF">
        <w:rPr>
          <w:b/>
          <w:sz w:val="22"/>
          <w:szCs w:val="22"/>
        </w:rPr>
        <w:t xml:space="preserve"> </w:t>
      </w:r>
      <w:r w:rsidR="00C16661">
        <w:rPr>
          <w:sz w:val="22"/>
          <w:szCs w:val="22"/>
        </w:rPr>
        <w:t>Wójt Gminy uzupełnił wypowiedz o informację dotyczącą realizacji inwestycji podjętych przez gminę</w:t>
      </w:r>
      <w:r w:rsidR="00C16661" w:rsidRPr="00C16661">
        <w:rPr>
          <w:sz w:val="22"/>
          <w:szCs w:val="22"/>
        </w:rPr>
        <w:t xml:space="preserve"> </w:t>
      </w:r>
      <w:r w:rsidR="00C16661" w:rsidRPr="00EA543B">
        <w:rPr>
          <w:sz w:val="22"/>
          <w:szCs w:val="22"/>
        </w:rPr>
        <w:t xml:space="preserve">(projekt uchwały stanowi załącznik nr </w:t>
      </w:r>
      <w:r w:rsidR="0073386A">
        <w:rPr>
          <w:sz w:val="22"/>
          <w:szCs w:val="22"/>
        </w:rPr>
        <w:t>8</w:t>
      </w:r>
      <w:r w:rsidR="00C16661">
        <w:rPr>
          <w:sz w:val="22"/>
          <w:szCs w:val="22"/>
        </w:rPr>
        <w:t xml:space="preserve"> </w:t>
      </w:r>
      <w:r w:rsidR="00C16661" w:rsidRPr="00C77A48">
        <w:rPr>
          <w:rFonts w:eastAsia="Calibri"/>
          <w:sz w:val="22"/>
          <w:szCs w:val="22"/>
          <w:lang w:eastAsia="en-US"/>
        </w:rPr>
        <w:t>do protokołu</w:t>
      </w:r>
      <w:r w:rsidR="00C16661" w:rsidRPr="00EA543B">
        <w:rPr>
          <w:sz w:val="22"/>
          <w:szCs w:val="22"/>
        </w:rPr>
        <w:t>).</w:t>
      </w:r>
    </w:p>
    <w:p w:rsidR="00D03ABE" w:rsidRDefault="00D03ABE" w:rsidP="00205016">
      <w:pPr>
        <w:spacing w:line="276" w:lineRule="auto"/>
        <w:jc w:val="both"/>
        <w:rPr>
          <w:sz w:val="22"/>
          <w:szCs w:val="22"/>
        </w:rPr>
      </w:pPr>
    </w:p>
    <w:p w:rsidR="00D03ABE" w:rsidRDefault="00D03ABE" w:rsidP="0020501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sprawach związanych z inwestycjami radni podjęli dyskusje. W głównej mierze chodziło o drogi i tu radna p. Dorota Przyborowska uzasadniła potrzebę remontu drogi na odcinku Roman</w:t>
      </w:r>
      <w:r w:rsidR="00554BF3">
        <w:rPr>
          <w:sz w:val="22"/>
          <w:szCs w:val="22"/>
        </w:rPr>
        <w:t>y- Kurkowo. Członek Zarządu Powiatu K</w:t>
      </w:r>
      <w:r w:rsidR="007661D0">
        <w:rPr>
          <w:sz w:val="22"/>
          <w:szCs w:val="22"/>
        </w:rPr>
        <w:t xml:space="preserve">olneńskiego w osobie p. Zbigniewa Rogowskiego potwierdził podjęte działania powiatu i prosił o wnioski ze strony gminy </w:t>
      </w:r>
      <w:r w:rsidR="00C560DD">
        <w:rPr>
          <w:sz w:val="22"/>
          <w:szCs w:val="22"/>
        </w:rPr>
        <w:t xml:space="preserve">sformułowane </w:t>
      </w:r>
      <w:r w:rsidR="007661D0">
        <w:rPr>
          <w:sz w:val="22"/>
          <w:szCs w:val="22"/>
        </w:rPr>
        <w:t>na piśmie, k</w:t>
      </w:r>
      <w:r w:rsidR="00C560DD">
        <w:rPr>
          <w:sz w:val="22"/>
          <w:szCs w:val="22"/>
        </w:rPr>
        <w:t xml:space="preserve">tóre </w:t>
      </w:r>
      <w:r w:rsidR="0073386A">
        <w:rPr>
          <w:sz w:val="22"/>
          <w:szCs w:val="22"/>
        </w:rPr>
        <w:t>zostaną rozpatrzone</w:t>
      </w:r>
      <w:r w:rsidR="00C560DD">
        <w:rPr>
          <w:sz w:val="22"/>
          <w:szCs w:val="22"/>
        </w:rPr>
        <w:t xml:space="preserve"> na posiedzeniu zarządu.</w:t>
      </w:r>
    </w:p>
    <w:p w:rsidR="00C16661" w:rsidRDefault="00D03ABE" w:rsidP="00FD095D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C16661" w:rsidRPr="0054291A" w:rsidRDefault="00C16661" w:rsidP="00C16661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</w:t>
      </w:r>
      <w:r w:rsidR="0073386A">
        <w:rPr>
          <w:sz w:val="23"/>
          <w:szCs w:val="23"/>
          <w:lang w:eastAsia="en-US"/>
        </w:rPr>
        <w:t>9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C16661" w:rsidRPr="0054291A" w:rsidRDefault="00C16661" w:rsidP="00C16661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C16661" w:rsidRDefault="00C16661" w:rsidP="00C16661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C16661" w:rsidRPr="00FF4741" w:rsidRDefault="00C16661" w:rsidP="00C16661">
      <w:pPr>
        <w:jc w:val="both"/>
        <w:rPr>
          <w:sz w:val="23"/>
          <w:szCs w:val="23"/>
        </w:rPr>
      </w:pPr>
    </w:p>
    <w:p w:rsidR="0067259D" w:rsidRPr="001B3110" w:rsidRDefault="0067259D" w:rsidP="00205016">
      <w:pPr>
        <w:spacing w:line="276" w:lineRule="auto"/>
        <w:jc w:val="both"/>
        <w:rPr>
          <w:sz w:val="22"/>
          <w:szCs w:val="22"/>
        </w:rPr>
      </w:pPr>
    </w:p>
    <w:p w:rsidR="00C16661" w:rsidRDefault="0067259D" w:rsidP="00C16661">
      <w:pPr>
        <w:spacing w:after="200" w:line="276" w:lineRule="auto"/>
        <w:contextualSpacing/>
        <w:jc w:val="both"/>
        <w:rPr>
          <w:sz w:val="23"/>
          <w:szCs w:val="23"/>
        </w:rPr>
      </w:pPr>
      <w:r w:rsidRPr="0067259D">
        <w:rPr>
          <w:b/>
          <w:sz w:val="22"/>
          <w:szCs w:val="22"/>
        </w:rPr>
        <w:t xml:space="preserve">Ad. 7.   </w:t>
      </w:r>
      <w:r w:rsidR="00C16661">
        <w:rPr>
          <w:b/>
          <w:sz w:val="23"/>
          <w:szCs w:val="23"/>
        </w:rPr>
        <w:t xml:space="preserve"> </w:t>
      </w:r>
      <w:r w:rsidR="00C16661" w:rsidRPr="007A16F1">
        <w:rPr>
          <w:rFonts w:eastAsia="Calibri"/>
          <w:b/>
          <w:sz w:val="22"/>
          <w:szCs w:val="22"/>
          <w:lang w:eastAsia="en-US"/>
        </w:rPr>
        <w:t xml:space="preserve">Podjęcie uchwały w sprawie zmian Wieloletniej Prognozy </w:t>
      </w:r>
      <w:r w:rsidR="00051E76">
        <w:rPr>
          <w:rFonts w:eastAsia="Calibri"/>
          <w:b/>
          <w:sz w:val="22"/>
          <w:szCs w:val="22"/>
          <w:lang w:eastAsia="en-US"/>
        </w:rPr>
        <w:t>Finansowej na lata 2020-2028</w:t>
      </w:r>
      <w:r w:rsidR="00C16661">
        <w:rPr>
          <w:rFonts w:eastAsiaTheme="minorHAnsi"/>
          <w:b/>
          <w:lang w:eastAsia="en-US"/>
        </w:rPr>
        <w:t xml:space="preserve"> </w:t>
      </w:r>
      <w:r w:rsidR="00C16661" w:rsidRPr="0086405A">
        <w:rPr>
          <w:sz w:val="23"/>
          <w:szCs w:val="23"/>
        </w:rPr>
        <w:t xml:space="preserve">nastąpiło po wypowiedzi </w:t>
      </w:r>
      <w:r w:rsidR="00C16661">
        <w:rPr>
          <w:sz w:val="23"/>
          <w:szCs w:val="23"/>
        </w:rPr>
        <w:t>Skarbnik Gminy</w:t>
      </w:r>
      <w:r w:rsidR="00C16661" w:rsidRPr="0086405A">
        <w:rPr>
          <w:sz w:val="23"/>
          <w:szCs w:val="23"/>
        </w:rPr>
        <w:t>, któr</w:t>
      </w:r>
      <w:r w:rsidR="00C16661">
        <w:rPr>
          <w:sz w:val="23"/>
          <w:szCs w:val="23"/>
        </w:rPr>
        <w:t>a</w:t>
      </w:r>
      <w:r w:rsidR="00C16661" w:rsidRPr="0086405A">
        <w:rPr>
          <w:sz w:val="23"/>
          <w:szCs w:val="23"/>
        </w:rPr>
        <w:t xml:space="preserve"> zaprezentował</w:t>
      </w:r>
      <w:r w:rsidR="00C16661">
        <w:rPr>
          <w:sz w:val="23"/>
          <w:szCs w:val="23"/>
        </w:rPr>
        <w:t>a</w:t>
      </w:r>
      <w:r w:rsidR="00C16661" w:rsidRPr="0086405A">
        <w:rPr>
          <w:sz w:val="23"/>
          <w:szCs w:val="23"/>
        </w:rPr>
        <w:t xml:space="preserve"> projekt uchwały stanowiący załącznik nr </w:t>
      </w:r>
      <w:r w:rsidR="0073386A">
        <w:rPr>
          <w:sz w:val="23"/>
          <w:szCs w:val="23"/>
        </w:rPr>
        <w:t>10</w:t>
      </w:r>
      <w:r w:rsidR="00C16661" w:rsidRPr="0086405A">
        <w:rPr>
          <w:sz w:val="23"/>
          <w:szCs w:val="23"/>
        </w:rPr>
        <w:t xml:space="preserve"> do protokołu. </w:t>
      </w:r>
    </w:p>
    <w:p w:rsidR="00FD095D" w:rsidRPr="00B63065" w:rsidRDefault="00FD095D" w:rsidP="00C16661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C16661" w:rsidRDefault="00C16661" w:rsidP="00C16661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C16661" w:rsidRPr="0054291A" w:rsidRDefault="00C16661" w:rsidP="00C16661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</w:t>
      </w:r>
      <w:r w:rsidR="00051E76">
        <w:rPr>
          <w:sz w:val="23"/>
          <w:szCs w:val="23"/>
          <w:lang w:eastAsia="en-US"/>
        </w:rPr>
        <w:t>1</w:t>
      </w:r>
      <w:r w:rsidR="0073386A">
        <w:rPr>
          <w:sz w:val="23"/>
          <w:szCs w:val="23"/>
          <w:lang w:eastAsia="en-US"/>
        </w:rPr>
        <w:t>1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C16661" w:rsidRPr="0054291A" w:rsidRDefault="00C16661" w:rsidP="00C16661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C16661" w:rsidRDefault="00C16661" w:rsidP="00C16661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051E76" w:rsidRDefault="00051E76" w:rsidP="00C16661">
      <w:pPr>
        <w:jc w:val="both"/>
        <w:rPr>
          <w:sz w:val="23"/>
          <w:szCs w:val="23"/>
        </w:rPr>
      </w:pPr>
    </w:p>
    <w:p w:rsidR="00051E76" w:rsidRDefault="00051E76" w:rsidP="00C16661">
      <w:pPr>
        <w:jc w:val="both"/>
        <w:rPr>
          <w:sz w:val="23"/>
          <w:szCs w:val="23"/>
        </w:rPr>
      </w:pPr>
    </w:p>
    <w:p w:rsidR="00051E76" w:rsidRDefault="00051E76" w:rsidP="00C16661">
      <w:pPr>
        <w:jc w:val="both"/>
        <w:rPr>
          <w:sz w:val="23"/>
          <w:szCs w:val="23"/>
        </w:rPr>
      </w:pPr>
    </w:p>
    <w:p w:rsidR="00051E76" w:rsidRDefault="00051E76" w:rsidP="00C16661">
      <w:pPr>
        <w:jc w:val="both"/>
        <w:rPr>
          <w:sz w:val="23"/>
          <w:szCs w:val="23"/>
        </w:rPr>
      </w:pPr>
    </w:p>
    <w:p w:rsidR="00051E76" w:rsidRPr="00FF4741" w:rsidRDefault="00051E76" w:rsidP="00C16661">
      <w:pPr>
        <w:jc w:val="both"/>
        <w:rPr>
          <w:sz w:val="23"/>
          <w:szCs w:val="23"/>
        </w:rPr>
      </w:pPr>
    </w:p>
    <w:p w:rsidR="00901F42" w:rsidRPr="000E188C" w:rsidRDefault="00901F42" w:rsidP="00C16661">
      <w:pPr>
        <w:pStyle w:val="Default"/>
        <w:spacing w:line="276" w:lineRule="auto"/>
        <w:jc w:val="both"/>
        <w:rPr>
          <w:rFonts w:eastAsia="Calibri"/>
          <w:bCs/>
          <w:sz w:val="22"/>
          <w:szCs w:val="22"/>
        </w:rPr>
      </w:pPr>
    </w:p>
    <w:p w:rsidR="00051E76" w:rsidRDefault="004B53C8" w:rsidP="00BF75CF">
      <w:pPr>
        <w:spacing w:after="200" w:line="276" w:lineRule="auto"/>
        <w:contextualSpacing/>
        <w:jc w:val="both"/>
        <w:rPr>
          <w:sz w:val="23"/>
          <w:szCs w:val="23"/>
        </w:rPr>
      </w:pPr>
      <w:r>
        <w:rPr>
          <w:rFonts w:eastAsiaTheme="minorHAnsi"/>
          <w:b/>
          <w:color w:val="000000"/>
          <w:lang w:eastAsia="en-US"/>
        </w:rPr>
        <w:t xml:space="preserve">Ad. </w:t>
      </w:r>
      <w:r w:rsidR="000E188C">
        <w:rPr>
          <w:rFonts w:eastAsiaTheme="minorHAnsi"/>
          <w:b/>
          <w:color w:val="000000"/>
          <w:lang w:eastAsia="en-US"/>
        </w:rPr>
        <w:t>8</w:t>
      </w:r>
      <w:r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  </w:t>
      </w:r>
      <w:r w:rsidR="00051E76">
        <w:rPr>
          <w:rFonts w:eastAsia="Calibri"/>
          <w:sz w:val="22"/>
          <w:szCs w:val="22"/>
          <w:lang w:eastAsia="en-US"/>
        </w:rPr>
        <w:t xml:space="preserve">W tym punkcie </w:t>
      </w:r>
      <w:r w:rsidR="00051E76" w:rsidRPr="00BF75CF">
        <w:rPr>
          <w:rFonts w:eastAsia="Calibri"/>
          <w:b/>
          <w:sz w:val="22"/>
          <w:szCs w:val="22"/>
          <w:lang w:eastAsia="en-US"/>
        </w:rPr>
        <w:t>podjęto</w:t>
      </w:r>
      <w:r w:rsidR="00051E76">
        <w:rPr>
          <w:rFonts w:eastAsia="Calibri"/>
          <w:sz w:val="22"/>
          <w:szCs w:val="22"/>
          <w:lang w:eastAsia="en-US"/>
        </w:rPr>
        <w:t xml:space="preserve">  </w:t>
      </w:r>
      <w:r w:rsidR="00051E76" w:rsidRPr="00BF75CF">
        <w:rPr>
          <w:rFonts w:eastAsia="Calibri"/>
          <w:b/>
          <w:sz w:val="22"/>
          <w:szCs w:val="22"/>
          <w:lang w:eastAsia="en-US"/>
        </w:rPr>
        <w:t>uchwałę w sprawie ustalenia zasad i wysokości diet przysługujących radnym Rady Gminy Grabowo</w:t>
      </w:r>
      <w:r w:rsidR="00051E76" w:rsidRPr="000903B4">
        <w:rPr>
          <w:rFonts w:eastAsia="Calibri"/>
          <w:sz w:val="22"/>
          <w:szCs w:val="22"/>
          <w:lang w:eastAsia="en-US"/>
        </w:rPr>
        <w:t>.</w:t>
      </w:r>
      <w:r w:rsidR="00051E76">
        <w:rPr>
          <w:rFonts w:eastAsia="Calibri"/>
          <w:sz w:val="22"/>
          <w:szCs w:val="22"/>
          <w:lang w:eastAsia="en-US"/>
        </w:rPr>
        <w:t xml:space="preserve"> Projekt uchwały z autopoprawką przedstawił Wiceprzewodniczący Edward Chrzanowski</w:t>
      </w:r>
      <w:r w:rsidR="00BF75CF">
        <w:rPr>
          <w:rFonts w:eastAsia="Calibri"/>
          <w:sz w:val="22"/>
          <w:szCs w:val="22"/>
          <w:lang w:eastAsia="en-US"/>
        </w:rPr>
        <w:t xml:space="preserve"> (</w:t>
      </w:r>
      <w:r w:rsidR="00BF75CF">
        <w:rPr>
          <w:sz w:val="23"/>
          <w:szCs w:val="23"/>
        </w:rPr>
        <w:t>projekt uchwały stanowi</w:t>
      </w:r>
      <w:r w:rsidR="00BF75CF" w:rsidRPr="0086405A">
        <w:rPr>
          <w:sz w:val="23"/>
          <w:szCs w:val="23"/>
        </w:rPr>
        <w:t xml:space="preserve"> załącznik nr </w:t>
      </w:r>
      <w:r w:rsidR="00BF75CF">
        <w:rPr>
          <w:sz w:val="23"/>
          <w:szCs w:val="23"/>
        </w:rPr>
        <w:t>1</w:t>
      </w:r>
      <w:r w:rsidR="0073386A">
        <w:rPr>
          <w:sz w:val="23"/>
          <w:szCs w:val="23"/>
        </w:rPr>
        <w:t>2</w:t>
      </w:r>
      <w:r w:rsidR="00BF75CF" w:rsidRPr="0086405A">
        <w:rPr>
          <w:sz w:val="23"/>
          <w:szCs w:val="23"/>
        </w:rPr>
        <w:t xml:space="preserve"> do protokołu</w:t>
      </w:r>
      <w:r w:rsidR="00BF75CF">
        <w:rPr>
          <w:sz w:val="23"/>
          <w:szCs w:val="23"/>
        </w:rPr>
        <w:t>)</w:t>
      </w:r>
      <w:r w:rsidR="00BF75CF" w:rsidRPr="0086405A">
        <w:rPr>
          <w:sz w:val="23"/>
          <w:szCs w:val="23"/>
        </w:rPr>
        <w:t xml:space="preserve">. </w:t>
      </w:r>
    </w:p>
    <w:p w:rsidR="00BF75CF" w:rsidRPr="00BF75CF" w:rsidRDefault="00BF75CF" w:rsidP="00BF75CF">
      <w:pPr>
        <w:spacing w:after="200" w:line="276" w:lineRule="auto"/>
        <w:contextualSpacing/>
        <w:jc w:val="both"/>
        <w:rPr>
          <w:sz w:val="23"/>
          <w:szCs w:val="23"/>
        </w:rPr>
      </w:pPr>
    </w:p>
    <w:p w:rsidR="00051E76" w:rsidRDefault="00051E76" w:rsidP="00051E76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051E76" w:rsidRPr="0054291A" w:rsidRDefault="00051E76" w:rsidP="00051E7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1</w:t>
      </w:r>
      <w:r w:rsidR="0073386A">
        <w:rPr>
          <w:sz w:val="23"/>
          <w:szCs w:val="23"/>
          <w:lang w:eastAsia="en-US"/>
        </w:rPr>
        <w:t>3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051E76" w:rsidRPr="0054291A" w:rsidRDefault="00051E76" w:rsidP="00051E7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051E76" w:rsidRDefault="00051E76" w:rsidP="00051E76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051E76" w:rsidRDefault="00051E76" w:rsidP="00051E76">
      <w:pPr>
        <w:jc w:val="both"/>
        <w:rPr>
          <w:sz w:val="23"/>
          <w:szCs w:val="23"/>
        </w:rPr>
      </w:pPr>
    </w:p>
    <w:p w:rsidR="00051E76" w:rsidRDefault="00051E76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F75CF" w:rsidRPr="00514A4D" w:rsidRDefault="00BF75CF" w:rsidP="00514A4D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Ad. 9.  </w:t>
      </w:r>
      <w:r w:rsidRPr="00BF75CF">
        <w:rPr>
          <w:rFonts w:eastAsiaTheme="minorHAnsi"/>
          <w:color w:val="000000"/>
          <w:lang w:eastAsia="en-US"/>
        </w:rPr>
        <w:t xml:space="preserve">W tym punkcie nastąpiło </w:t>
      </w:r>
      <w:r w:rsidRPr="00BF75CF">
        <w:rPr>
          <w:rFonts w:eastAsia="Calibri"/>
          <w:b/>
          <w:sz w:val="22"/>
          <w:szCs w:val="22"/>
          <w:lang w:eastAsia="en-US"/>
        </w:rPr>
        <w:t>podjęcie uchwały w sprawie ustalenia wysokości diety przewodniczącym organów wykonawczych jednostek pomocniczych gminy (sołtysów) i zasad ich wypłacania.</w:t>
      </w:r>
      <w:r w:rsidR="00514A4D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Projekt uchwały przedstawił</w:t>
      </w:r>
      <w:r w:rsidR="00514A4D">
        <w:rPr>
          <w:rFonts w:eastAsia="Calibri"/>
          <w:sz w:val="22"/>
          <w:szCs w:val="22"/>
          <w:lang w:eastAsia="en-US"/>
        </w:rPr>
        <w:t xml:space="preserve"> i uzasadnił</w:t>
      </w:r>
      <w:r>
        <w:rPr>
          <w:rFonts w:eastAsia="Calibri"/>
          <w:sz w:val="22"/>
          <w:szCs w:val="22"/>
          <w:lang w:eastAsia="en-US"/>
        </w:rPr>
        <w:t xml:space="preserve"> Wiceprzewodniczący Edward Chrzanowski (</w:t>
      </w:r>
      <w:r>
        <w:rPr>
          <w:sz w:val="23"/>
          <w:szCs w:val="23"/>
        </w:rPr>
        <w:t>projekt uchwały stanowi</w:t>
      </w:r>
      <w:r w:rsidRPr="0086405A">
        <w:rPr>
          <w:sz w:val="23"/>
          <w:szCs w:val="23"/>
        </w:rPr>
        <w:t xml:space="preserve"> załącznik nr </w:t>
      </w:r>
      <w:r>
        <w:rPr>
          <w:sz w:val="23"/>
          <w:szCs w:val="23"/>
        </w:rPr>
        <w:t>1</w:t>
      </w:r>
      <w:r w:rsidR="0073386A">
        <w:rPr>
          <w:sz w:val="23"/>
          <w:szCs w:val="23"/>
        </w:rPr>
        <w:t>4</w:t>
      </w:r>
      <w:r w:rsidRPr="0086405A">
        <w:rPr>
          <w:sz w:val="23"/>
          <w:szCs w:val="23"/>
        </w:rPr>
        <w:t xml:space="preserve"> do protokołu</w:t>
      </w:r>
      <w:r>
        <w:rPr>
          <w:sz w:val="23"/>
          <w:szCs w:val="23"/>
        </w:rPr>
        <w:t>)</w:t>
      </w:r>
      <w:r w:rsidRPr="0086405A">
        <w:rPr>
          <w:sz w:val="23"/>
          <w:szCs w:val="23"/>
        </w:rPr>
        <w:t xml:space="preserve">. </w:t>
      </w:r>
    </w:p>
    <w:p w:rsidR="00BF75CF" w:rsidRPr="00BF75CF" w:rsidRDefault="00BF75CF" w:rsidP="00BF75CF">
      <w:pPr>
        <w:spacing w:after="200" w:line="276" w:lineRule="auto"/>
        <w:contextualSpacing/>
        <w:jc w:val="both"/>
        <w:rPr>
          <w:sz w:val="23"/>
          <w:szCs w:val="23"/>
        </w:rPr>
      </w:pPr>
    </w:p>
    <w:p w:rsidR="00BF75CF" w:rsidRDefault="00BF75CF" w:rsidP="00BF75CF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BF75CF" w:rsidRPr="0054291A" w:rsidRDefault="00BF75CF" w:rsidP="00BF75CF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1</w:t>
      </w:r>
      <w:r w:rsidR="0073386A">
        <w:rPr>
          <w:sz w:val="23"/>
          <w:szCs w:val="23"/>
          <w:lang w:eastAsia="en-US"/>
        </w:rPr>
        <w:t xml:space="preserve">5 </w:t>
      </w:r>
      <w:r w:rsidRPr="0054291A">
        <w:rPr>
          <w:sz w:val="23"/>
          <w:szCs w:val="23"/>
          <w:lang w:eastAsia="en-US"/>
        </w:rPr>
        <w:t>do protokołu).</w:t>
      </w:r>
    </w:p>
    <w:p w:rsidR="00BF75CF" w:rsidRPr="0054291A" w:rsidRDefault="00BF75CF" w:rsidP="00BF75CF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BF75CF" w:rsidRDefault="00BF75CF" w:rsidP="00BF75CF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051E76" w:rsidRDefault="00051E76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51E76" w:rsidRDefault="00051E76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6247A" w:rsidRPr="00936C49" w:rsidRDefault="00BF75CF" w:rsidP="00D6247A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Ad. </w:t>
      </w:r>
      <w:r w:rsidR="00514A4D">
        <w:rPr>
          <w:rFonts w:eastAsiaTheme="minorHAnsi"/>
          <w:b/>
          <w:color w:val="000000"/>
          <w:lang w:eastAsia="en-US"/>
        </w:rPr>
        <w:t>10</w:t>
      </w:r>
      <w:r>
        <w:rPr>
          <w:rFonts w:eastAsiaTheme="minorHAnsi"/>
          <w:b/>
          <w:color w:val="000000"/>
          <w:lang w:eastAsia="en-US"/>
        </w:rPr>
        <w:t xml:space="preserve">. </w:t>
      </w:r>
      <w:r w:rsidR="00E26FFC">
        <w:rPr>
          <w:rFonts w:eastAsiaTheme="minorHAnsi"/>
          <w:b/>
          <w:color w:val="000000"/>
          <w:lang w:eastAsia="en-US"/>
        </w:rPr>
        <w:t xml:space="preserve"> </w:t>
      </w:r>
      <w:r w:rsidR="00E26FFC" w:rsidRPr="00936C49">
        <w:rPr>
          <w:rFonts w:eastAsia="Calibri"/>
          <w:sz w:val="22"/>
          <w:szCs w:val="22"/>
          <w:lang w:eastAsia="en-US"/>
        </w:rPr>
        <w:t xml:space="preserve">Podjęcie </w:t>
      </w:r>
      <w:r w:rsidR="00E26FFC" w:rsidRPr="00936C49">
        <w:rPr>
          <w:rFonts w:eastAsia="Calibri"/>
          <w:b/>
          <w:sz w:val="22"/>
          <w:szCs w:val="22"/>
          <w:lang w:eastAsia="en-US"/>
        </w:rPr>
        <w:t>uchwały w sprawie ustalenia wynagrodzenia Wójta Gminy Grabowo</w:t>
      </w:r>
      <w:r w:rsidR="00E26FFC" w:rsidRPr="00936C49">
        <w:rPr>
          <w:rFonts w:eastAsia="Calibri"/>
          <w:sz w:val="22"/>
          <w:szCs w:val="22"/>
          <w:lang w:eastAsia="en-US"/>
        </w:rPr>
        <w:t xml:space="preserve"> na</w:t>
      </w:r>
      <w:r w:rsidR="00D6247A" w:rsidRPr="00936C49">
        <w:rPr>
          <w:rFonts w:eastAsia="Calibri"/>
          <w:sz w:val="22"/>
          <w:szCs w:val="22"/>
          <w:lang w:eastAsia="en-US"/>
        </w:rPr>
        <w:t xml:space="preserve">stąpiło po zaprezentowaniu projektu uchwały </w:t>
      </w:r>
      <w:r w:rsidR="00CB5BA5" w:rsidRPr="00936C49">
        <w:rPr>
          <w:rFonts w:eastAsia="Calibri"/>
          <w:sz w:val="22"/>
          <w:szCs w:val="22"/>
          <w:lang w:eastAsia="en-US"/>
        </w:rPr>
        <w:t xml:space="preserve">przez Skarbnik Gminy Edytę Mosakowską </w:t>
      </w:r>
      <w:r w:rsidR="00D6247A" w:rsidRPr="00936C49">
        <w:rPr>
          <w:rFonts w:eastAsia="Calibri"/>
          <w:sz w:val="22"/>
          <w:szCs w:val="22"/>
          <w:lang w:eastAsia="en-US"/>
        </w:rPr>
        <w:t xml:space="preserve">i uzasadnieniu autopoprawki </w:t>
      </w:r>
      <w:r w:rsidR="00CB5BA5" w:rsidRPr="00936C49">
        <w:rPr>
          <w:rFonts w:eastAsia="Calibri"/>
          <w:sz w:val="22"/>
          <w:szCs w:val="22"/>
          <w:lang w:eastAsia="en-US"/>
        </w:rPr>
        <w:t xml:space="preserve">dotyczącej wejścia w życie niniejszej uchwały </w:t>
      </w:r>
      <w:r w:rsidR="00D6247A" w:rsidRPr="00936C49">
        <w:rPr>
          <w:rFonts w:eastAsia="Calibri"/>
          <w:sz w:val="22"/>
          <w:szCs w:val="22"/>
          <w:lang w:eastAsia="en-US"/>
        </w:rPr>
        <w:t>(</w:t>
      </w:r>
      <w:r w:rsidR="00D6247A" w:rsidRPr="00936C49">
        <w:rPr>
          <w:sz w:val="22"/>
          <w:szCs w:val="22"/>
        </w:rPr>
        <w:t>projekt uchwały stanowi załącznik nr 1</w:t>
      </w:r>
      <w:r w:rsidR="0073386A" w:rsidRPr="00936C49">
        <w:rPr>
          <w:sz w:val="22"/>
          <w:szCs w:val="22"/>
        </w:rPr>
        <w:t>6</w:t>
      </w:r>
      <w:r w:rsidR="00D6247A" w:rsidRPr="00936C49">
        <w:rPr>
          <w:sz w:val="22"/>
          <w:szCs w:val="22"/>
        </w:rPr>
        <w:t xml:space="preserve"> do protokołu). </w:t>
      </w:r>
    </w:p>
    <w:p w:rsidR="00D6247A" w:rsidRDefault="00D6247A" w:rsidP="00D6247A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D6247A" w:rsidRPr="0054291A" w:rsidRDefault="00D6247A" w:rsidP="00D6247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1</w:t>
      </w:r>
      <w:r w:rsidR="0073386A">
        <w:rPr>
          <w:sz w:val="23"/>
          <w:szCs w:val="23"/>
          <w:lang w:eastAsia="en-US"/>
        </w:rPr>
        <w:t>7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D6247A" w:rsidRPr="0054291A" w:rsidRDefault="00D6247A" w:rsidP="00D6247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D6247A" w:rsidRDefault="00D6247A" w:rsidP="00D6247A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514A4D" w:rsidRDefault="00514A4D" w:rsidP="00CB42CD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514A4D" w:rsidRDefault="00514A4D" w:rsidP="00CB42CD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CB42CD" w:rsidRDefault="00D6247A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Ad. 11. </w:t>
      </w:r>
      <w:r w:rsidR="00CB42CD">
        <w:rPr>
          <w:rFonts w:eastAsiaTheme="minorHAnsi"/>
          <w:color w:val="000000"/>
          <w:lang w:eastAsia="en-US"/>
        </w:rPr>
        <w:t>Interpelacji radnych brak.</w:t>
      </w: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Ad.</w:t>
      </w:r>
      <w:r w:rsidR="00BE2B50">
        <w:rPr>
          <w:rFonts w:eastAsiaTheme="minorHAnsi"/>
          <w:b/>
          <w:color w:val="000000"/>
          <w:lang w:eastAsia="en-US"/>
        </w:rPr>
        <w:t xml:space="preserve"> </w:t>
      </w:r>
      <w:r w:rsidR="00D6247A">
        <w:rPr>
          <w:rFonts w:eastAsiaTheme="minorHAnsi"/>
          <w:b/>
          <w:color w:val="000000"/>
          <w:lang w:eastAsia="en-US"/>
        </w:rPr>
        <w:t>12</w:t>
      </w:r>
      <w:r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  <w:r w:rsidR="00D6247A">
        <w:rPr>
          <w:rFonts w:eastAsiaTheme="minorHAnsi"/>
          <w:color w:val="000000"/>
          <w:lang w:eastAsia="en-US"/>
        </w:rPr>
        <w:t xml:space="preserve">  </w:t>
      </w:r>
      <w:r>
        <w:rPr>
          <w:rFonts w:eastAsiaTheme="minorHAnsi"/>
          <w:color w:val="000000"/>
          <w:lang w:eastAsia="en-US"/>
        </w:rPr>
        <w:t>Zapytania wole wnioski</w:t>
      </w:r>
      <w:r w:rsidR="00414ACF">
        <w:rPr>
          <w:rFonts w:eastAsiaTheme="minorHAnsi"/>
          <w:color w:val="000000"/>
          <w:lang w:eastAsia="en-US"/>
        </w:rPr>
        <w:t xml:space="preserve">. </w:t>
      </w:r>
    </w:p>
    <w:p w:rsidR="00414ACF" w:rsidRDefault="00414ACF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6247A" w:rsidRDefault="00D6247A" w:rsidP="00BE2B5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BE2B50" w:rsidRDefault="00CB42CD" w:rsidP="00BE2B50">
      <w:pPr>
        <w:jc w:val="both"/>
        <w:rPr>
          <w:b/>
        </w:rPr>
      </w:pPr>
      <w:r>
        <w:rPr>
          <w:b/>
        </w:rPr>
        <w:t xml:space="preserve">Ad. </w:t>
      </w:r>
      <w:r w:rsidR="00D30B23">
        <w:rPr>
          <w:b/>
        </w:rPr>
        <w:t>1</w:t>
      </w:r>
      <w:r w:rsidR="00D6247A">
        <w:rPr>
          <w:b/>
        </w:rPr>
        <w:t>3</w:t>
      </w:r>
      <w:r>
        <w:rPr>
          <w:b/>
        </w:rPr>
        <w:t>.</w:t>
      </w:r>
      <w:r w:rsidR="00BE2B50">
        <w:rPr>
          <w:b/>
        </w:rPr>
        <w:t xml:space="preserve">   </w:t>
      </w:r>
      <w:r>
        <w:rPr>
          <w:rFonts w:eastAsiaTheme="minorHAnsi"/>
          <w:color w:val="000000"/>
          <w:lang w:eastAsia="en-US"/>
        </w:rPr>
        <w:t xml:space="preserve">Ze względu na wyczerpanie </w:t>
      </w:r>
      <w:r w:rsidR="008B53D0">
        <w:rPr>
          <w:rFonts w:eastAsiaTheme="minorHAnsi"/>
          <w:color w:val="000000"/>
          <w:lang w:eastAsia="en-US"/>
        </w:rPr>
        <w:t xml:space="preserve">porządku obrad </w:t>
      </w:r>
      <w:r w:rsidR="00D6247A">
        <w:rPr>
          <w:rFonts w:eastAsiaTheme="minorHAnsi"/>
          <w:color w:val="000000"/>
          <w:lang w:eastAsia="en-US"/>
        </w:rPr>
        <w:t>Wice</w:t>
      </w:r>
      <w:r w:rsidR="008B53D0">
        <w:rPr>
          <w:rFonts w:eastAsiaTheme="minorHAnsi"/>
          <w:color w:val="000000"/>
          <w:lang w:eastAsia="en-US"/>
        </w:rPr>
        <w:t>p</w:t>
      </w:r>
      <w:r w:rsidR="00D6247A">
        <w:rPr>
          <w:rFonts w:eastAsiaTheme="minorHAnsi"/>
          <w:color w:val="000000"/>
          <w:lang w:eastAsia="en-US"/>
        </w:rPr>
        <w:t>rzewodniczący</w:t>
      </w:r>
      <w:r>
        <w:rPr>
          <w:rFonts w:eastAsiaTheme="minorHAnsi"/>
          <w:color w:val="000000"/>
          <w:lang w:eastAsia="en-US"/>
        </w:rPr>
        <w:t xml:space="preserve"> p. </w:t>
      </w:r>
      <w:r w:rsidR="00D6247A">
        <w:rPr>
          <w:rFonts w:eastAsiaTheme="minorHAnsi"/>
          <w:color w:val="000000"/>
          <w:lang w:eastAsia="en-US"/>
        </w:rPr>
        <w:t>Edward Chrzanowski</w:t>
      </w:r>
      <w:r>
        <w:rPr>
          <w:rFonts w:eastAsiaTheme="minorHAnsi"/>
          <w:color w:val="000000"/>
          <w:lang w:eastAsia="en-US"/>
        </w:rPr>
        <w:t xml:space="preserve"> </w:t>
      </w:r>
      <w:r w:rsidR="009C3C03">
        <w:rPr>
          <w:color w:val="000000"/>
          <w:sz w:val="22"/>
          <w:szCs w:val="22"/>
        </w:rPr>
        <w:t xml:space="preserve">podziękował wszystkim za udział i </w:t>
      </w:r>
      <w:r>
        <w:rPr>
          <w:rFonts w:eastAsiaTheme="minorHAnsi"/>
          <w:color w:val="000000"/>
          <w:lang w:eastAsia="en-US"/>
        </w:rPr>
        <w:t xml:space="preserve">zamknął </w:t>
      </w:r>
      <w:r w:rsidR="000E188C">
        <w:rPr>
          <w:rFonts w:eastAsiaTheme="minorHAnsi"/>
          <w:color w:val="000000"/>
          <w:lang w:eastAsia="en-US"/>
        </w:rPr>
        <w:t>pilną X</w:t>
      </w:r>
      <w:r w:rsidR="00D6247A">
        <w:rPr>
          <w:rFonts w:eastAsiaTheme="minorHAnsi"/>
          <w:color w:val="000000"/>
          <w:lang w:eastAsia="en-US"/>
        </w:rPr>
        <w:t>IX</w:t>
      </w:r>
      <w:r>
        <w:rPr>
          <w:rFonts w:eastAsiaTheme="minorHAnsi"/>
          <w:color w:val="000000"/>
          <w:lang w:eastAsia="en-US"/>
        </w:rPr>
        <w:t xml:space="preserve"> sesję Rady Gminy Grabowo.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CB42CD" w:rsidRDefault="00D6247A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Wicep</w:t>
      </w:r>
      <w:r w:rsidR="00CB42CD">
        <w:rPr>
          <w:rFonts w:eastAsiaTheme="minorHAnsi"/>
          <w:b/>
          <w:color w:val="000000"/>
          <w:lang w:eastAsia="en-US"/>
        </w:rPr>
        <w:t>rzewodniczący Rady Gminy</w:t>
      </w: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60CB5" w:rsidRPr="00AD1DBD" w:rsidRDefault="007B6784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/-/ </w:t>
      </w:r>
      <w:bookmarkStart w:id="0" w:name="_GoBack"/>
      <w:bookmarkEnd w:id="0"/>
      <w:r w:rsidR="00D6247A">
        <w:rPr>
          <w:rFonts w:eastAsiaTheme="minorHAnsi"/>
          <w:b/>
          <w:color w:val="000000"/>
          <w:lang w:eastAsia="en-US"/>
        </w:rPr>
        <w:t>Edward Chrzanowski</w:t>
      </w:r>
    </w:p>
    <w:sectPr w:rsidR="00260CB5" w:rsidRPr="00AD1DBD" w:rsidSect="006905DA">
      <w:pgSz w:w="11906" w:h="16838" w:code="9"/>
      <w:pgMar w:top="567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027522"/>
    <w:multiLevelType w:val="hybridMultilevel"/>
    <w:tmpl w:val="A07AD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8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20CED"/>
    <w:rsid w:val="00051E76"/>
    <w:rsid w:val="00083420"/>
    <w:rsid w:val="000839DA"/>
    <w:rsid w:val="000903B4"/>
    <w:rsid w:val="000B0FC7"/>
    <w:rsid w:val="000C089D"/>
    <w:rsid w:val="000E188C"/>
    <w:rsid w:val="001121E0"/>
    <w:rsid w:val="00123555"/>
    <w:rsid w:val="00145152"/>
    <w:rsid w:val="00151A21"/>
    <w:rsid w:val="00154769"/>
    <w:rsid w:val="0019114F"/>
    <w:rsid w:val="001B1488"/>
    <w:rsid w:val="001B3110"/>
    <w:rsid w:val="001C1287"/>
    <w:rsid w:val="001C2F39"/>
    <w:rsid w:val="001D1AF2"/>
    <w:rsid w:val="001D36A4"/>
    <w:rsid w:val="00205016"/>
    <w:rsid w:val="002142C5"/>
    <w:rsid w:val="00241189"/>
    <w:rsid w:val="00250D72"/>
    <w:rsid w:val="00260CB5"/>
    <w:rsid w:val="0027497A"/>
    <w:rsid w:val="0028032D"/>
    <w:rsid w:val="0028384D"/>
    <w:rsid w:val="002957F5"/>
    <w:rsid w:val="002D46D5"/>
    <w:rsid w:val="002E66DD"/>
    <w:rsid w:val="00315E68"/>
    <w:rsid w:val="00323888"/>
    <w:rsid w:val="00324746"/>
    <w:rsid w:val="003467AF"/>
    <w:rsid w:val="003B63BA"/>
    <w:rsid w:val="003B6F1C"/>
    <w:rsid w:val="003D0AE0"/>
    <w:rsid w:val="003D3A87"/>
    <w:rsid w:val="003D58AA"/>
    <w:rsid w:val="003E0297"/>
    <w:rsid w:val="003F5CA0"/>
    <w:rsid w:val="00414ACF"/>
    <w:rsid w:val="004239B7"/>
    <w:rsid w:val="00451761"/>
    <w:rsid w:val="00475DF9"/>
    <w:rsid w:val="0049397D"/>
    <w:rsid w:val="004A29FA"/>
    <w:rsid w:val="004A3DAE"/>
    <w:rsid w:val="004A474B"/>
    <w:rsid w:val="004A616F"/>
    <w:rsid w:val="004A6979"/>
    <w:rsid w:val="004A7542"/>
    <w:rsid w:val="004B53C8"/>
    <w:rsid w:val="004E7769"/>
    <w:rsid w:val="004F704E"/>
    <w:rsid w:val="00504689"/>
    <w:rsid w:val="00510408"/>
    <w:rsid w:val="00514A4D"/>
    <w:rsid w:val="005213F0"/>
    <w:rsid w:val="00554BF3"/>
    <w:rsid w:val="00591316"/>
    <w:rsid w:val="005B3E1B"/>
    <w:rsid w:val="005D15EF"/>
    <w:rsid w:val="005D1C44"/>
    <w:rsid w:val="005D2BDD"/>
    <w:rsid w:val="0060129F"/>
    <w:rsid w:val="00621F8C"/>
    <w:rsid w:val="006427BC"/>
    <w:rsid w:val="00644FEB"/>
    <w:rsid w:val="00650311"/>
    <w:rsid w:val="0066268C"/>
    <w:rsid w:val="0067259D"/>
    <w:rsid w:val="00681129"/>
    <w:rsid w:val="006905DA"/>
    <w:rsid w:val="006A543D"/>
    <w:rsid w:val="006D362C"/>
    <w:rsid w:val="00725A51"/>
    <w:rsid w:val="0073386A"/>
    <w:rsid w:val="00737CE8"/>
    <w:rsid w:val="007557BA"/>
    <w:rsid w:val="007656D9"/>
    <w:rsid w:val="007661D0"/>
    <w:rsid w:val="00767D3A"/>
    <w:rsid w:val="007809BD"/>
    <w:rsid w:val="00786DE9"/>
    <w:rsid w:val="0078709F"/>
    <w:rsid w:val="007A665B"/>
    <w:rsid w:val="007B6784"/>
    <w:rsid w:val="00810A8E"/>
    <w:rsid w:val="0083633A"/>
    <w:rsid w:val="0084573D"/>
    <w:rsid w:val="00852BD6"/>
    <w:rsid w:val="008575C5"/>
    <w:rsid w:val="00860997"/>
    <w:rsid w:val="00866740"/>
    <w:rsid w:val="00875447"/>
    <w:rsid w:val="008938F7"/>
    <w:rsid w:val="008B53D0"/>
    <w:rsid w:val="008C4AF6"/>
    <w:rsid w:val="008D739B"/>
    <w:rsid w:val="008E2DFB"/>
    <w:rsid w:val="008E415D"/>
    <w:rsid w:val="008F61A9"/>
    <w:rsid w:val="009019F7"/>
    <w:rsid w:val="00901F42"/>
    <w:rsid w:val="00905298"/>
    <w:rsid w:val="00936C49"/>
    <w:rsid w:val="00937FFB"/>
    <w:rsid w:val="00960640"/>
    <w:rsid w:val="009662CA"/>
    <w:rsid w:val="00966B6C"/>
    <w:rsid w:val="0098584D"/>
    <w:rsid w:val="00987C20"/>
    <w:rsid w:val="009C17CA"/>
    <w:rsid w:val="009C3C03"/>
    <w:rsid w:val="009C53A5"/>
    <w:rsid w:val="009E2AF9"/>
    <w:rsid w:val="00A1041E"/>
    <w:rsid w:val="00A30171"/>
    <w:rsid w:val="00A35F79"/>
    <w:rsid w:val="00A419B7"/>
    <w:rsid w:val="00A6564E"/>
    <w:rsid w:val="00A66C74"/>
    <w:rsid w:val="00A80F1C"/>
    <w:rsid w:val="00A910EC"/>
    <w:rsid w:val="00AA5050"/>
    <w:rsid w:val="00AB5551"/>
    <w:rsid w:val="00AD1BC6"/>
    <w:rsid w:val="00AD1DBD"/>
    <w:rsid w:val="00AD78AB"/>
    <w:rsid w:val="00AF6329"/>
    <w:rsid w:val="00B3106E"/>
    <w:rsid w:val="00B45A94"/>
    <w:rsid w:val="00B74376"/>
    <w:rsid w:val="00B77483"/>
    <w:rsid w:val="00B82100"/>
    <w:rsid w:val="00B82B10"/>
    <w:rsid w:val="00B8385F"/>
    <w:rsid w:val="00B84842"/>
    <w:rsid w:val="00BA54DE"/>
    <w:rsid w:val="00BB6F78"/>
    <w:rsid w:val="00BC31DC"/>
    <w:rsid w:val="00BE2B50"/>
    <w:rsid w:val="00BE40FF"/>
    <w:rsid w:val="00BE7A6D"/>
    <w:rsid w:val="00BF5121"/>
    <w:rsid w:val="00BF75CF"/>
    <w:rsid w:val="00C03CEB"/>
    <w:rsid w:val="00C15EBF"/>
    <w:rsid w:val="00C16661"/>
    <w:rsid w:val="00C23A65"/>
    <w:rsid w:val="00C23F08"/>
    <w:rsid w:val="00C370ED"/>
    <w:rsid w:val="00C403CD"/>
    <w:rsid w:val="00C560DD"/>
    <w:rsid w:val="00C77A48"/>
    <w:rsid w:val="00C8323B"/>
    <w:rsid w:val="00C83879"/>
    <w:rsid w:val="00CA1589"/>
    <w:rsid w:val="00CB42CD"/>
    <w:rsid w:val="00CB5873"/>
    <w:rsid w:val="00CB5BA5"/>
    <w:rsid w:val="00D03ABE"/>
    <w:rsid w:val="00D306C9"/>
    <w:rsid w:val="00D30B23"/>
    <w:rsid w:val="00D346A6"/>
    <w:rsid w:val="00D6247A"/>
    <w:rsid w:val="00D94825"/>
    <w:rsid w:val="00DA1862"/>
    <w:rsid w:val="00DC0A0C"/>
    <w:rsid w:val="00DC12E4"/>
    <w:rsid w:val="00DD0FF4"/>
    <w:rsid w:val="00DE0C57"/>
    <w:rsid w:val="00DE2A06"/>
    <w:rsid w:val="00E16684"/>
    <w:rsid w:val="00E2053C"/>
    <w:rsid w:val="00E26FFC"/>
    <w:rsid w:val="00E3178B"/>
    <w:rsid w:val="00E54123"/>
    <w:rsid w:val="00E71F5E"/>
    <w:rsid w:val="00E847A2"/>
    <w:rsid w:val="00E8582E"/>
    <w:rsid w:val="00E936A5"/>
    <w:rsid w:val="00EA2703"/>
    <w:rsid w:val="00EA35AE"/>
    <w:rsid w:val="00EA543B"/>
    <w:rsid w:val="00EA6AEB"/>
    <w:rsid w:val="00EB0A05"/>
    <w:rsid w:val="00EB210A"/>
    <w:rsid w:val="00EE3996"/>
    <w:rsid w:val="00EE556D"/>
    <w:rsid w:val="00F12A2B"/>
    <w:rsid w:val="00F20009"/>
    <w:rsid w:val="00F24157"/>
    <w:rsid w:val="00F44360"/>
    <w:rsid w:val="00F5301B"/>
    <w:rsid w:val="00F746E6"/>
    <w:rsid w:val="00F86D9A"/>
    <w:rsid w:val="00FA55C2"/>
    <w:rsid w:val="00FC2A25"/>
    <w:rsid w:val="00FD095D"/>
    <w:rsid w:val="00FD66E1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C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32FA-D9A0-4917-8D47-CEF0D631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3626</TotalTime>
  <Pages>1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68</cp:revision>
  <cp:lastPrinted>2020-09-08T06:27:00Z</cp:lastPrinted>
  <dcterms:created xsi:type="dcterms:W3CDTF">2019-04-01T08:27:00Z</dcterms:created>
  <dcterms:modified xsi:type="dcterms:W3CDTF">2020-09-10T12:36:00Z</dcterms:modified>
</cp:coreProperties>
</file>